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663D6D" w:rsidRDefault="00B8711D" w:rsidP="00B8711D">
      <w:pPr>
        <w:ind w:right="172"/>
        <w:jc w:val="center"/>
        <w:rPr>
          <w:rFonts w:ascii="Arial Narrow" w:hAnsi="Arial Narrow"/>
          <w:b/>
          <w:sz w:val="24"/>
          <w:szCs w:val="24"/>
        </w:rPr>
      </w:pPr>
      <w:r w:rsidRPr="00663D6D">
        <w:rPr>
          <w:rFonts w:ascii="Arial Narrow" w:hAnsi="Arial Narrow"/>
          <w:b/>
          <w:sz w:val="24"/>
          <w:szCs w:val="24"/>
        </w:rPr>
        <w:t>( Anexa 3 ) – Invitația de participare</w:t>
      </w:r>
    </w:p>
    <w:p w14:paraId="58A6D7B3" w14:textId="7A757B9B" w:rsidR="00B8711D" w:rsidRPr="00663D6D" w:rsidRDefault="00B8711D" w:rsidP="00F632D8">
      <w:pPr>
        <w:ind w:right="172"/>
        <w:jc w:val="center"/>
        <w:rPr>
          <w:rFonts w:ascii="Arial Narrow" w:hAnsi="Arial Narrow"/>
          <w:b/>
          <w:bCs/>
          <w:color w:val="FF0000"/>
          <w:sz w:val="24"/>
          <w:szCs w:val="24"/>
        </w:rPr>
      </w:pPr>
      <w:r w:rsidRPr="00663D6D">
        <w:rPr>
          <w:rFonts w:ascii="Arial Narrow" w:hAnsi="Arial Narrow"/>
          <w:b/>
          <w:bCs/>
          <w:color w:val="FF0000"/>
          <w:sz w:val="24"/>
          <w:szCs w:val="24"/>
        </w:rPr>
        <w:t>Secțiune Autoritate Contractanta</w:t>
      </w:r>
    </w:p>
    <w:p w14:paraId="13ADD6DB" w14:textId="77777777" w:rsidR="00B8711D" w:rsidRPr="00556B14" w:rsidRDefault="00B8711D" w:rsidP="00B8711D">
      <w:pPr>
        <w:ind w:right="172"/>
        <w:jc w:val="both"/>
        <w:rPr>
          <w:rFonts w:ascii="Arial Narrow" w:hAnsi="Arial Narrow"/>
          <w:sz w:val="20"/>
          <w:szCs w:val="20"/>
        </w:rPr>
      </w:pPr>
    </w:p>
    <w:p w14:paraId="0F184775" w14:textId="60D88517" w:rsidR="00B8711D" w:rsidRPr="00663D6D" w:rsidRDefault="00B8711D" w:rsidP="00B8711D">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autoritate </w:t>
      </w:r>
      <w:r w:rsidRPr="00663D6D">
        <w:rPr>
          <w:rFonts w:ascii="Arial Narrow" w:hAnsi="Arial Narrow"/>
          <w:b/>
          <w:sz w:val="24"/>
          <w:szCs w:val="24"/>
        </w:rPr>
        <w:t xml:space="preserve">: </w:t>
      </w:r>
      <w:r w:rsidR="00617429" w:rsidRPr="00663D6D">
        <w:rPr>
          <w:rFonts w:ascii="Arial Narrow" w:hAnsi="Arial Narrow"/>
          <w:b/>
          <w:sz w:val="24"/>
          <w:szCs w:val="24"/>
        </w:rPr>
        <w:t>Federația</w:t>
      </w:r>
      <w:r w:rsidR="00744D14" w:rsidRPr="00663D6D">
        <w:rPr>
          <w:rFonts w:ascii="Arial Narrow" w:hAnsi="Arial Narrow"/>
          <w:b/>
          <w:sz w:val="24"/>
          <w:szCs w:val="24"/>
        </w:rPr>
        <w:t xml:space="preserve"> Romana de Gimnastica</w:t>
      </w:r>
    </w:p>
    <w:p w14:paraId="028C4800" w14:textId="58A238F6" w:rsidR="00821430" w:rsidRPr="00663D6D" w:rsidRDefault="00B8711D" w:rsidP="00821430">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Denumire contract </w:t>
      </w:r>
      <w:r w:rsidRPr="00663D6D">
        <w:rPr>
          <w:rFonts w:ascii="Arial Narrow" w:hAnsi="Arial Narrow"/>
          <w:b/>
          <w:sz w:val="24"/>
          <w:szCs w:val="24"/>
        </w:rPr>
        <w:t>:</w:t>
      </w:r>
      <w:r w:rsidR="00744D14" w:rsidRPr="00663D6D">
        <w:rPr>
          <w:rFonts w:ascii="Arial Narrow" w:hAnsi="Arial Narrow"/>
          <w:b/>
          <w:sz w:val="24"/>
          <w:szCs w:val="24"/>
        </w:rPr>
        <w:t xml:space="preserve"> </w:t>
      </w:r>
      <w:r w:rsidR="00DF3D88" w:rsidRPr="00663D6D">
        <w:rPr>
          <w:rFonts w:ascii="Arial Narrow" w:eastAsiaTheme="minorHAnsi" w:hAnsi="Arial Narrow" w:cstheme="minorHAnsi"/>
          <w:b/>
          <w:bCs/>
          <w:color w:val="0070C0"/>
          <w:sz w:val="24"/>
          <w:szCs w:val="24"/>
          <w:lang w:eastAsia="en-US"/>
        </w:rPr>
        <w:t>“SERVICII DE CAZARE ȘI MASĂ SERVITĂ</w:t>
      </w:r>
      <w:r w:rsidR="00067075" w:rsidRPr="00663D6D">
        <w:rPr>
          <w:rFonts w:ascii="Arial Narrow" w:eastAsiaTheme="minorHAnsi" w:hAnsi="Arial Narrow" w:cstheme="minorHAnsi"/>
          <w:b/>
          <w:bCs/>
          <w:color w:val="0070C0"/>
          <w:sz w:val="24"/>
          <w:szCs w:val="24"/>
          <w:lang w:eastAsia="en-US"/>
        </w:rPr>
        <w:t xml:space="preserve"> pentru sportivi/tehnicieni/oficiali/arbitri/secretariat România</w:t>
      </w:r>
      <w:r w:rsidR="00DF3D88" w:rsidRPr="00663D6D">
        <w:rPr>
          <w:rFonts w:ascii="Arial Narrow" w:eastAsiaTheme="minorHAnsi" w:hAnsi="Arial Narrow" w:cstheme="minorHAnsi"/>
          <w:b/>
          <w:bCs/>
          <w:color w:val="0070C0"/>
          <w:sz w:val="24"/>
          <w:szCs w:val="24"/>
          <w:lang w:eastAsia="en-US"/>
        </w:rPr>
        <w:t>”</w:t>
      </w:r>
      <w:r w:rsidR="00DF3D88" w:rsidRPr="00663D6D">
        <w:rPr>
          <w:rFonts w:ascii="Arial Narrow" w:eastAsiaTheme="minorHAnsi" w:hAnsi="Arial Narrow" w:cstheme="minorHAnsi"/>
          <w:color w:val="0070C0"/>
          <w:sz w:val="24"/>
          <w:szCs w:val="24"/>
          <w:lang w:eastAsia="en-US"/>
        </w:rPr>
        <w:t xml:space="preserve"> necesare în perioada </w:t>
      </w:r>
      <w:r w:rsidR="00067075" w:rsidRPr="00663D6D">
        <w:rPr>
          <w:rFonts w:ascii="Arial Narrow" w:eastAsiaTheme="minorHAnsi" w:hAnsi="Arial Narrow" w:cstheme="minorHAnsi"/>
          <w:color w:val="0070C0"/>
          <w:sz w:val="24"/>
          <w:szCs w:val="24"/>
          <w:lang w:eastAsia="en-US"/>
        </w:rPr>
        <w:t>27.07</w:t>
      </w:r>
      <w:r w:rsidR="00DF3D88" w:rsidRPr="00663D6D">
        <w:rPr>
          <w:rFonts w:ascii="Arial Narrow" w:eastAsiaTheme="minorHAnsi" w:hAnsi="Arial Narrow" w:cstheme="minorHAnsi"/>
          <w:color w:val="0070C0"/>
          <w:sz w:val="24"/>
          <w:szCs w:val="24"/>
          <w:lang w:eastAsia="en-US"/>
        </w:rPr>
        <w:t xml:space="preserve"> – </w:t>
      </w:r>
      <w:r w:rsidR="00067075" w:rsidRPr="00663D6D">
        <w:rPr>
          <w:rFonts w:ascii="Arial Narrow" w:eastAsiaTheme="minorHAnsi" w:hAnsi="Arial Narrow" w:cstheme="minorHAnsi"/>
          <w:color w:val="0070C0"/>
          <w:sz w:val="24"/>
          <w:szCs w:val="24"/>
          <w:lang w:eastAsia="en-US"/>
        </w:rPr>
        <w:t>02</w:t>
      </w:r>
      <w:r w:rsidR="00DF3D88" w:rsidRPr="00663D6D">
        <w:rPr>
          <w:rFonts w:ascii="Arial Narrow" w:eastAsiaTheme="minorHAnsi" w:hAnsi="Arial Narrow" w:cstheme="minorHAnsi"/>
          <w:color w:val="0070C0"/>
          <w:sz w:val="24"/>
          <w:szCs w:val="24"/>
          <w:lang w:eastAsia="en-US"/>
        </w:rPr>
        <w:t>.0</w:t>
      </w:r>
      <w:r w:rsidR="00067075" w:rsidRPr="00663D6D">
        <w:rPr>
          <w:rFonts w:ascii="Arial Narrow" w:eastAsiaTheme="minorHAnsi" w:hAnsi="Arial Narrow" w:cstheme="minorHAnsi"/>
          <w:color w:val="0070C0"/>
          <w:sz w:val="24"/>
          <w:szCs w:val="24"/>
          <w:lang w:eastAsia="en-US"/>
        </w:rPr>
        <w:t>8</w:t>
      </w:r>
      <w:r w:rsidR="00DF3D88" w:rsidRPr="00663D6D">
        <w:rPr>
          <w:rFonts w:ascii="Arial Narrow" w:eastAsiaTheme="minorHAnsi" w:hAnsi="Arial Narrow" w:cstheme="minorHAnsi"/>
          <w:color w:val="0070C0"/>
          <w:sz w:val="24"/>
          <w:szCs w:val="24"/>
          <w:lang w:eastAsia="en-US"/>
        </w:rPr>
        <w:t xml:space="preserve">.2026 în </w:t>
      </w:r>
      <w:r w:rsidR="00067075" w:rsidRPr="00663D6D">
        <w:rPr>
          <w:rFonts w:ascii="Arial Narrow" w:eastAsiaTheme="minorHAnsi" w:hAnsi="Arial Narrow" w:cstheme="minorHAnsi"/>
          <w:color w:val="0070C0"/>
          <w:sz w:val="24"/>
          <w:szCs w:val="24"/>
          <w:lang w:eastAsia="en-US"/>
        </w:rPr>
        <w:t>Oradea</w:t>
      </w:r>
      <w:r w:rsidR="00DF3D88" w:rsidRPr="00663D6D">
        <w:rPr>
          <w:rFonts w:ascii="Arial Narrow" w:eastAsiaTheme="minorHAnsi" w:hAnsi="Arial Narrow" w:cstheme="minorHAnsi"/>
          <w:color w:val="0070C0"/>
          <w:sz w:val="24"/>
          <w:szCs w:val="24"/>
          <w:lang w:eastAsia="en-US"/>
        </w:rPr>
        <w:t>.</w:t>
      </w:r>
    </w:p>
    <w:p w14:paraId="34503B7E" w14:textId="6D76A3DC" w:rsidR="00B8711D" w:rsidRPr="00663D6D" w:rsidRDefault="00B8711D" w:rsidP="00103338">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Tip contract </w:t>
      </w:r>
      <w:r w:rsidRPr="00663D6D">
        <w:rPr>
          <w:rFonts w:ascii="Arial Narrow" w:hAnsi="Arial Narrow"/>
          <w:b/>
          <w:sz w:val="24"/>
          <w:szCs w:val="24"/>
        </w:rPr>
        <w:t>:</w:t>
      </w:r>
      <w:r w:rsidRPr="00663D6D">
        <w:rPr>
          <w:rFonts w:ascii="Arial Narrow" w:hAnsi="Arial Narrow"/>
          <w:b/>
          <w:noProof/>
          <w:sz w:val="24"/>
          <w:szCs w:val="24"/>
        </w:rPr>
        <w:t xml:space="preserve"> </w:t>
      </w:r>
      <w:r w:rsidR="00744D14" w:rsidRPr="00663D6D">
        <w:rPr>
          <w:rFonts w:ascii="Arial Narrow" w:hAnsi="Arial Narrow"/>
          <w:b/>
          <w:noProof/>
          <w:sz w:val="24"/>
          <w:szCs w:val="24"/>
        </w:rPr>
        <w:t xml:space="preserve"> Servicii</w:t>
      </w:r>
      <w:r w:rsidR="008A5359" w:rsidRPr="00663D6D">
        <w:rPr>
          <w:rFonts w:ascii="Arial Narrow" w:hAnsi="Arial Narrow"/>
          <w:b/>
          <w:noProof/>
          <w:sz w:val="24"/>
          <w:szCs w:val="24"/>
        </w:rPr>
        <w:t xml:space="preserve"> cazar</w:t>
      </w:r>
      <w:r w:rsidR="0091319A" w:rsidRPr="00663D6D">
        <w:rPr>
          <w:rFonts w:ascii="Arial Narrow" w:hAnsi="Arial Narrow"/>
          <w:b/>
          <w:noProof/>
          <w:sz w:val="24"/>
          <w:szCs w:val="24"/>
        </w:rPr>
        <w:t>e</w:t>
      </w:r>
      <w:r w:rsidR="008A5359" w:rsidRPr="00663D6D">
        <w:rPr>
          <w:rFonts w:ascii="Arial Narrow" w:hAnsi="Arial Narrow"/>
          <w:b/>
          <w:noProof/>
          <w:sz w:val="24"/>
          <w:szCs w:val="24"/>
        </w:rPr>
        <w:t>, masa</w:t>
      </w:r>
      <w:r w:rsidR="00171885" w:rsidRPr="00663D6D">
        <w:rPr>
          <w:rFonts w:ascii="Arial Narrow" w:hAnsi="Arial Narrow"/>
          <w:b/>
          <w:noProof/>
          <w:sz w:val="24"/>
          <w:szCs w:val="24"/>
        </w:rPr>
        <w:t xml:space="preserve">, </w:t>
      </w:r>
    </w:p>
    <w:p w14:paraId="585D9367" w14:textId="72CCB379" w:rsidR="006508E8" w:rsidRPr="00663D6D" w:rsidRDefault="00B8711D" w:rsidP="004672BE">
      <w:pPr>
        <w:pStyle w:val="ListParagraph"/>
        <w:numPr>
          <w:ilvl w:val="0"/>
          <w:numId w:val="1"/>
        </w:numPr>
        <w:ind w:right="172"/>
        <w:jc w:val="both"/>
        <w:rPr>
          <w:rFonts w:ascii="Arial Narrow" w:hAnsi="Arial Narrow"/>
          <w:b/>
          <w:sz w:val="24"/>
          <w:szCs w:val="24"/>
        </w:rPr>
      </w:pPr>
      <w:r w:rsidRPr="00663D6D">
        <w:rPr>
          <w:rFonts w:ascii="Arial Narrow" w:hAnsi="Arial Narrow"/>
          <w:b/>
          <w:noProof/>
          <w:sz w:val="24"/>
          <w:szCs w:val="24"/>
        </w:rPr>
        <w:t xml:space="preserve">CPV </w:t>
      </w:r>
      <w:r w:rsidRPr="00663D6D">
        <w:rPr>
          <w:rFonts w:ascii="Arial Narrow" w:hAnsi="Arial Narrow"/>
          <w:b/>
          <w:sz w:val="24"/>
          <w:szCs w:val="24"/>
        </w:rPr>
        <w:t xml:space="preserve">: </w:t>
      </w:r>
      <w:r w:rsidR="00471CFF" w:rsidRPr="00663D6D">
        <w:rPr>
          <w:rFonts w:ascii="Arial Narrow" w:hAnsi="Arial Narrow"/>
          <w:b/>
          <w:sz w:val="24"/>
          <w:szCs w:val="24"/>
        </w:rPr>
        <w:t>55000000-0 — Servicii hoteliere, de restaurant şi de vânzare cu amănuntul (Rev.2)</w:t>
      </w:r>
    </w:p>
    <w:p w14:paraId="14CF4D37" w14:textId="64938614" w:rsidR="00677BCB" w:rsidRPr="00663D6D" w:rsidRDefault="00B8711D"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 xml:space="preserve">Valoare </w:t>
      </w:r>
      <w:r w:rsidR="00471CFF" w:rsidRPr="00663D6D">
        <w:rPr>
          <w:rFonts w:ascii="Arial Narrow" w:hAnsi="Arial Narrow"/>
          <w:b/>
          <w:sz w:val="24"/>
          <w:szCs w:val="24"/>
        </w:rPr>
        <w:t xml:space="preserve">estimată maximală </w:t>
      </w:r>
      <w:r w:rsidRPr="00663D6D">
        <w:rPr>
          <w:rFonts w:ascii="Arial Narrow" w:hAnsi="Arial Narrow"/>
          <w:b/>
          <w:sz w:val="24"/>
          <w:szCs w:val="24"/>
        </w:rPr>
        <w:t>contract :</w:t>
      </w:r>
      <w:r w:rsidR="001D0065" w:rsidRPr="00663D6D">
        <w:rPr>
          <w:rFonts w:ascii="Arial Narrow" w:hAnsi="Arial Narrow"/>
          <w:sz w:val="24"/>
          <w:szCs w:val="24"/>
        </w:rPr>
        <w:t xml:space="preserve"> </w:t>
      </w:r>
      <w:r w:rsidR="00067075" w:rsidRPr="00663D6D">
        <w:rPr>
          <w:rFonts w:ascii="Arial Narrow" w:hAnsi="Arial Narrow"/>
          <w:b/>
          <w:bCs/>
          <w:color w:val="0070C0"/>
          <w:sz w:val="24"/>
          <w:szCs w:val="24"/>
        </w:rPr>
        <w:t>65</w:t>
      </w:r>
      <w:r w:rsidR="00BB4266" w:rsidRPr="00663D6D">
        <w:rPr>
          <w:rFonts w:ascii="Arial Narrow" w:hAnsi="Arial Narrow"/>
          <w:b/>
          <w:bCs/>
          <w:color w:val="0070C0"/>
          <w:sz w:val="24"/>
          <w:szCs w:val="24"/>
        </w:rPr>
        <w:t>.</w:t>
      </w:r>
      <w:r w:rsidR="00067075" w:rsidRPr="00663D6D">
        <w:rPr>
          <w:rFonts w:ascii="Arial Narrow" w:hAnsi="Arial Narrow"/>
          <w:b/>
          <w:bCs/>
          <w:color w:val="0070C0"/>
          <w:sz w:val="24"/>
          <w:szCs w:val="24"/>
        </w:rPr>
        <w:t>081</w:t>
      </w:r>
      <w:r w:rsidR="00684D4D" w:rsidRPr="00663D6D">
        <w:rPr>
          <w:rFonts w:ascii="Arial Narrow" w:hAnsi="Arial Narrow"/>
          <w:b/>
          <w:bCs/>
          <w:color w:val="0070C0"/>
          <w:sz w:val="24"/>
          <w:szCs w:val="24"/>
        </w:rPr>
        <w:t>,</w:t>
      </w:r>
      <w:r w:rsidR="00067075" w:rsidRPr="00663D6D">
        <w:rPr>
          <w:rFonts w:ascii="Arial Narrow" w:hAnsi="Arial Narrow"/>
          <w:b/>
          <w:bCs/>
          <w:color w:val="0070C0"/>
          <w:sz w:val="24"/>
          <w:szCs w:val="24"/>
        </w:rPr>
        <w:t>08</w:t>
      </w:r>
      <w:r w:rsidR="00887A12" w:rsidRPr="00663D6D">
        <w:rPr>
          <w:rFonts w:ascii="Arial Narrow" w:hAnsi="Arial Narrow"/>
          <w:b/>
          <w:bCs/>
          <w:color w:val="0070C0"/>
          <w:sz w:val="24"/>
          <w:szCs w:val="24"/>
        </w:rPr>
        <w:t xml:space="preserve"> </w:t>
      </w:r>
      <w:r w:rsidR="00887A12" w:rsidRPr="00663D6D">
        <w:rPr>
          <w:rFonts w:ascii="Arial Narrow" w:hAnsi="Arial Narrow"/>
          <w:b/>
          <w:bCs/>
          <w:sz w:val="24"/>
          <w:szCs w:val="24"/>
        </w:rPr>
        <w:t xml:space="preserve">lei fără TVA, </w:t>
      </w:r>
      <w:r w:rsidR="00684D4D" w:rsidRPr="00663D6D">
        <w:rPr>
          <w:rFonts w:ascii="Arial Narrow" w:hAnsi="Arial Narrow"/>
          <w:b/>
          <w:bCs/>
          <w:sz w:val="24"/>
          <w:szCs w:val="24"/>
        </w:rPr>
        <w:t xml:space="preserve">respectiv </w:t>
      </w:r>
      <w:r w:rsidR="00067075" w:rsidRPr="00663D6D">
        <w:rPr>
          <w:rFonts w:ascii="Arial Narrow" w:hAnsi="Arial Narrow"/>
          <w:b/>
          <w:bCs/>
          <w:color w:val="0070C0"/>
          <w:sz w:val="24"/>
          <w:szCs w:val="24"/>
        </w:rPr>
        <w:t>72.240</w:t>
      </w:r>
      <w:r w:rsidR="002E0FB1">
        <w:rPr>
          <w:rFonts w:ascii="Arial Narrow" w:hAnsi="Arial Narrow"/>
          <w:b/>
          <w:bCs/>
          <w:color w:val="0070C0"/>
          <w:sz w:val="24"/>
          <w:szCs w:val="24"/>
        </w:rPr>
        <w:t>,00</w:t>
      </w:r>
      <w:r w:rsidR="001829C1" w:rsidRPr="00663D6D">
        <w:rPr>
          <w:rFonts w:ascii="Arial Narrow" w:hAnsi="Arial Narrow"/>
          <w:b/>
          <w:bCs/>
          <w:color w:val="0070C0"/>
          <w:sz w:val="24"/>
          <w:szCs w:val="24"/>
        </w:rPr>
        <w:t xml:space="preserve"> </w:t>
      </w:r>
      <w:r w:rsidR="001829C1" w:rsidRPr="00663D6D">
        <w:rPr>
          <w:rFonts w:ascii="Arial Narrow" w:hAnsi="Arial Narrow"/>
          <w:b/>
          <w:bCs/>
          <w:sz w:val="24"/>
          <w:szCs w:val="24"/>
        </w:rPr>
        <w:t>lei cu TVA inclus</w:t>
      </w:r>
    </w:p>
    <w:p w14:paraId="39214249" w14:textId="1AACD260" w:rsidR="00240819" w:rsidRPr="00663D6D" w:rsidRDefault="00240819" w:rsidP="006508E8">
      <w:pPr>
        <w:pStyle w:val="ListParagraph"/>
        <w:numPr>
          <w:ilvl w:val="0"/>
          <w:numId w:val="1"/>
        </w:numPr>
        <w:ind w:right="172"/>
        <w:jc w:val="both"/>
        <w:rPr>
          <w:rFonts w:ascii="Arial Narrow" w:hAnsi="Arial Narrow"/>
          <w:b/>
          <w:sz w:val="24"/>
          <w:szCs w:val="24"/>
        </w:rPr>
      </w:pPr>
      <w:r w:rsidRPr="00663D6D">
        <w:rPr>
          <w:rFonts w:ascii="Arial Narrow" w:hAnsi="Arial Narrow"/>
          <w:b/>
          <w:sz w:val="24"/>
          <w:szCs w:val="24"/>
        </w:rPr>
        <w:t>Detalii privind defalcarea costurilor:</w:t>
      </w:r>
    </w:p>
    <w:p w14:paraId="7C358FB6" w14:textId="77777777" w:rsidR="0049148A" w:rsidRPr="00556B14" w:rsidRDefault="0049148A" w:rsidP="0049148A">
      <w:pPr>
        <w:pStyle w:val="ListParagraph"/>
        <w:ind w:right="172"/>
        <w:jc w:val="both"/>
        <w:rPr>
          <w:rFonts w:ascii="Arial Narrow" w:hAnsi="Arial Narrow"/>
          <w:b/>
          <w:sz w:val="20"/>
          <w:szCs w:val="20"/>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1BB450EE" w14:textId="77777777" w:rsidR="00DF3D88" w:rsidRDefault="00DF3D88" w:rsidP="00BB4266">
            <w:pPr>
              <w:pStyle w:val="ListParagraph"/>
              <w:ind w:left="342" w:right="172"/>
              <w:jc w:val="both"/>
              <w:rPr>
                <w:rFonts w:asciiTheme="minorHAnsi" w:hAnsiTheme="minorHAnsi" w:cstheme="minorHAnsi"/>
                <w:bCs/>
                <w:sz w:val="18"/>
                <w:szCs w:val="18"/>
              </w:rPr>
            </w:pPr>
          </w:p>
          <w:p w14:paraId="3B6108C5" w14:textId="77777777" w:rsidR="00DF3D88" w:rsidRDefault="00DF3D88" w:rsidP="00DF3D88">
            <w:pPr>
              <w:pStyle w:val="ListParagraph"/>
              <w:ind w:left="342" w:right="172"/>
              <w:jc w:val="center"/>
              <w:rPr>
                <w:rFonts w:asciiTheme="minorHAnsi" w:hAnsiTheme="minorHAnsi" w:cstheme="minorHAnsi"/>
                <w:bCs/>
                <w:sz w:val="18"/>
                <w:szCs w:val="18"/>
              </w:rPr>
            </w:pPr>
          </w:p>
          <w:tbl>
            <w:tblPr>
              <w:tblW w:w="3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067"/>
              <w:gridCol w:w="1067"/>
            </w:tblGrid>
            <w:tr w:rsidR="00663D6D" w:rsidRPr="00E77EC4" w14:paraId="67036B7A" w14:textId="77777777" w:rsidTr="00663D6D">
              <w:trPr>
                <w:trHeight w:val="1072"/>
                <w:jc w:val="center"/>
              </w:trPr>
              <w:tc>
                <w:tcPr>
                  <w:tcW w:w="1316" w:type="dxa"/>
                  <w:shd w:val="clear" w:color="auto" w:fill="D9E1F2"/>
                  <w:noWrap/>
                  <w:vAlign w:val="center"/>
                  <w:hideMark/>
                </w:tcPr>
                <w:p w14:paraId="0869CABF" w14:textId="149A4D1A" w:rsidR="00663D6D" w:rsidRPr="00E77EC4" w:rsidRDefault="00663D6D" w:rsidP="00DF3D88">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Data</w:t>
                  </w:r>
                </w:p>
              </w:tc>
              <w:tc>
                <w:tcPr>
                  <w:tcW w:w="1067" w:type="dxa"/>
                  <w:shd w:val="clear" w:color="auto" w:fill="D9E1F2"/>
                  <w:vAlign w:val="center"/>
                </w:tcPr>
                <w:p w14:paraId="238AFA25" w14:textId="39401716"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minim</w:t>
                  </w:r>
                </w:p>
              </w:tc>
              <w:tc>
                <w:tcPr>
                  <w:tcW w:w="1067" w:type="dxa"/>
                  <w:shd w:val="clear" w:color="auto" w:fill="D9E1F2"/>
                  <w:vAlign w:val="center"/>
                </w:tcPr>
                <w:p w14:paraId="59673259" w14:textId="0D1D7237" w:rsidR="00663D6D" w:rsidRPr="00E77EC4" w:rsidRDefault="00663D6D" w:rsidP="00663D6D">
                  <w:pPr>
                    <w:jc w:val="center"/>
                    <w:rPr>
                      <w:rFonts w:asciiTheme="minorHAnsi" w:hAnsiTheme="minorHAnsi" w:cstheme="minorHAnsi"/>
                      <w:b/>
                      <w:bCs/>
                      <w:color w:val="000000"/>
                      <w:lang w:eastAsia="en-GB"/>
                    </w:rPr>
                  </w:pPr>
                  <w:r w:rsidRPr="00E77EC4">
                    <w:rPr>
                      <w:rFonts w:asciiTheme="minorHAnsi" w:hAnsiTheme="minorHAnsi" w:cstheme="minorHAnsi"/>
                      <w:b/>
                      <w:bCs/>
                      <w:color w:val="000000"/>
                      <w:lang w:eastAsia="en-GB"/>
                    </w:rPr>
                    <w:t>Nr pers</w:t>
                  </w:r>
                  <w:r>
                    <w:rPr>
                      <w:rFonts w:asciiTheme="minorHAnsi" w:hAnsiTheme="minorHAnsi" w:cstheme="minorHAnsi"/>
                      <w:b/>
                      <w:bCs/>
                      <w:color w:val="000000"/>
                      <w:lang w:eastAsia="en-GB"/>
                    </w:rPr>
                    <w:t>oane maxim</w:t>
                  </w:r>
                </w:p>
              </w:tc>
            </w:tr>
            <w:tr w:rsidR="00663D6D" w:rsidRPr="00E77EC4" w14:paraId="505B27D7" w14:textId="77777777" w:rsidTr="00663D6D">
              <w:trPr>
                <w:trHeight w:val="288"/>
                <w:jc w:val="center"/>
              </w:trPr>
              <w:tc>
                <w:tcPr>
                  <w:tcW w:w="1316" w:type="dxa"/>
                  <w:noWrap/>
                  <w:vAlign w:val="center"/>
                </w:tcPr>
                <w:p w14:paraId="332F3041" w14:textId="15058938"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27</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66BEEB73" w14:textId="2EF5FE29"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15</w:t>
                  </w:r>
                </w:p>
              </w:tc>
              <w:tc>
                <w:tcPr>
                  <w:tcW w:w="1067" w:type="dxa"/>
                  <w:vAlign w:val="center"/>
                </w:tcPr>
                <w:p w14:paraId="76D7D033" w14:textId="3D45F64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25</w:t>
                  </w:r>
                </w:p>
              </w:tc>
            </w:tr>
            <w:tr w:rsidR="00663D6D" w:rsidRPr="00E77EC4" w14:paraId="1F2F46ED" w14:textId="77777777" w:rsidTr="00663D6D">
              <w:trPr>
                <w:trHeight w:val="288"/>
                <w:jc w:val="center"/>
              </w:trPr>
              <w:tc>
                <w:tcPr>
                  <w:tcW w:w="1316" w:type="dxa"/>
                  <w:noWrap/>
                  <w:vAlign w:val="center"/>
                </w:tcPr>
                <w:p w14:paraId="541451EC" w14:textId="6C04BC6C"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28</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65D406AC" w14:textId="6AC56A4B"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20</w:t>
                  </w:r>
                </w:p>
              </w:tc>
              <w:tc>
                <w:tcPr>
                  <w:tcW w:w="1067" w:type="dxa"/>
                  <w:vAlign w:val="center"/>
                </w:tcPr>
                <w:p w14:paraId="708AFD96" w14:textId="32F2367E"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30</w:t>
                  </w:r>
                </w:p>
              </w:tc>
            </w:tr>
            <w:tr w:rsidR="00663D6D" w:rsidRPr="00E77EC4" w14:paraId="0BD2CC60" w14:textId="77777777" w:rsidTr="00663D6D">
              <w:trPr>
                <w:trHeight w:val="288"/>
                <w:jc w:val="center"/>
              </w:trPr>
              <w:tc>
                <w:tcPr>
                  <w:tcW w:w="1316" w:type="dxa"/>
                  <w:noWrap/>
                  <w:vAlign w:val="center"/>
                </w:tcPr>
                <w:p w14:paraId="73C0A712" w14:textId="699C89FF" w:rsidR="00663D6D" w:rsidRPr="00E77EC4" w:rsidRDefault="00663D6D" w:rsidP="00DF3D88">
                  <w:pPr>
                    <w:jc w:val="center"/>
                    <w:rPr>
                      <w:rFonts w:asciiTheme="minorHAnsi" w:hAnsiTheme="minorHAnsi" w:cstheme="minorHAnsi"/>
                      <w:color w:val="000000"/>
                      <w:lang w:eastAsia="en-GB"/>
                    </w:rPr>
                  </w:pPr>
                  <w:r>
                    <w:rPr>
                      <w:rFonts w:asciiTheme="minorHAnsi" w:hAnsiTheme="minorHAnsi" w:cstheme="minorHAnsi"/>
                      <w:color w:val="000000"/>
                      <w:lang w:eastAsia="en-GB"/>
                    </w:rPr>
                    <w:t>29</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2E824161" w14:textId="4677D93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48374805" w14:textId="4CB5C19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4D9FC7BD" w14:textId="77777777" w:rsidTr="00663D6D">
              <w:trPr>
                <w:trHeight w:val="288"/>
                <w:jc w:val="center"/>
              </w:trPr>
              <w:tc>
                <w:tcPr>
                  <w:tcW w:w="1316" w:type="dxa"/>
                  <w:noWrap/>
                  <w:vAlign w:val="center"/>
                </w:tcPr>
                <w:p w14:paraId="30F72936" w14:textId="1AC088E3" w:rsidR="00663D6D" w:rsidRPr="00E77EC4"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30</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309B0096" w14:textId="7241895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4EFFFD28" w14:textId="573EDB05"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08A1AB0B" w14:textId="77777777" w:rsidTr="00663D6D">
              <w:trPr>
                <w:trHeight w:val="288"/>
                <w:jc w:val="center"/>
              </w:trPr>
              <w:tc>
                <w:tcPr>
                  <w:tcW w:w="1316" w:type="dxa"/>
                  <w:noWrap/>
                  <w:vAlign w:val="center"/>
                </w:tcPr>
                <w:p w14:paraId="70B14D85" w14:textId="42C0F104"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31</w:t>
                  </w:r>
                  <w:r w:rsidRPr="00E77EC4">
                    <w:rPr>
                      <w:rFonts w:asciiTheme="minorHAnsi" w:hAnsiTheme="minorHAnsi" w:cstheme="minorHAnsi"/>
                      <w:color w:val="000000"/>
                      <w:lang w:eastAsia="en-GB"/>
                    </w:rPr>
                    <w:t>/</w:t>
                  </w:r>
                  <w:r>
                    <w:rPr>
                      <w:rFonts w:asciiTheme="minorHAnsi" w:hAnsiTheme="minorHAnsi" w:cstheme="minorHAnsi"/>
                      <w:color w:val="000000"/>
                      <w:lang w:eastAsia="en-GB"/>
                    </w:rPr>
                    <w:t>07</w:t>
                  </w:r>
                  <w:r w:rsidRPr="00E77EC4">
                    <w:rPr>
                      <w:rFonts w:asciiTheme="minorHAnsi" w:hAnsiTheme="minorHAnsi" w:cstheme="minorHAnsi"/>
                      <w:color w:val="000000"/>
                      <w:lang w:eastAsia="en-GB"/>
                    </w:rPr>
                    <w:t>/2026</w:t>
                  </w:r>
                </w:p>
              </w:tc>
              <w:tc>
                <w:tcPr>
                  <w:tcW w:w="1067" w:type="dxa"/>
                  <w:vAlign w:val="center"/>
                </w:tcPr>
                <w:p w14:paraId="5CF7D888" w14:textId="0D635D00"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2B3AC4EE" w14:textId="37F3785B"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02FC4BB8" w14:textId="77777777" w:rsidTr="00663D6D">
              <w:trPr>
                <w:trHeight w:val="288"/>
                <w:jc w:val="center"/>
              </w:trPr>
              <w:tc>
                <w:tcPr>
                  <w:tcW w:w="1316" w:type="dxa"/>
                  <w:noWrap/>
                  <w:vAlign w:val="center"/>
                </w:tcPr>
                <w:p w14:paraId="2BB4E8CC" w14:textId="34A8374F"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01/08/2026</w:t>
                  </w:r>
                </w:p>
              </w:tc>
              <w:tc>
                <w:tcPr>
                  <w:tcW w:w="1067" w:type="dxa"/>
                  <w:vAlign w:val="center"/>
                </w:tcPr>
                <w:p w14:paraId="565399DF" w14:textId="1E972D78"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6042EFF4" w14:textId="28B80872"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r w:rsidR="00663D6D" w:rsidRPr="00E77EC4" w14:paraId="1E5348A9" w14:textId="77777777" w:rsidTr="00663D6D">
              <w:trPr>
                <w:trHeight w:val="288"/>
                <w:jc w:val="center"/>
              </w:trPr>
              <w:tc>
                <w:tcPr>
                  <w:tcW w:w="1316" w:type="dxa"/>
                  <w:noWrap/>
                  <w:vAlign w:val="center"/>
                </w:tcPr>
                <w:p w14:paraId="289C6819" w14:textId="49A84C5D"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02/08/2026</w:t>
                  </w:r>
                </w:p>
              </w:tc>
              <w:tc>
                <w:tcPr>
                  <w:tcW w:w="1067" w:type="dxa"/>
                  <w:vAlign w:val="center"/>
                </w:tcPr>
                <w:p w14:paraId="1352468D" w14:textId="4440C6E4"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40</w:t>
                  </w:r>
                </w:p>
              </w:tc>
              <w:tc>
                <w:tcPr>
                  <w:tcW w:w="1067" w:type="dxa"/>
                  <w:vAlign w:val="center"/>
                </w:tcPr>
                <w:p w14:paraId="56693CEE" w14:textId="041AE3E9" w:rsidR="00663D6D" w:rsidRDefault="00663D6D" w:rsidP="00663D6D">
                  <w:pPr>
                    <w:jc w:val="center"/>
                    <w:rPr>
                      <w:rFonts w:asciiTheme="minorHAnsi" w:hAnsiTheme="minorHAnsi" w:cstheme="minorHAnsi"/>
                      <w:color w:val="000000"/>
                      <w:lang w:eastAsia="en-GB"/>
                    </w:rPr>
                  </w:pPr>
                  <w:r>
                    <w:rPr>
                      <w:rFonts w:asciiTheme="minorHAnsi" w:hAnsiTheme="minorHAnsi" w:cstheme="minorHAnsi"/>
                      <w:color w:val="000000"/>
                      <w:lang w:eastAsia="en-GB"/>
                    </w:rPr>
                    <w:t>50</w:t>
                  </w:r>
                </w:p>
              </w:tc>
            </w:tr>
          </w:tbl>
          <w:p w14:paraId="67E7D91E" w14:textId="77777777" w:rsidR="00DF3D88" w:rsidRDefault="00DF3D88" w:rsidP="00BB4266">
            <w:pPr>
              <w:pStyle w:val="ListParagraph"/>
              <w:ind w:left="342" w:right="172"/>
              <w:jc w:val="both"/>
              <w:rPr>
                <w:rFonts w:asciiTheme="minorHAnsi" w:hAnsiTheme="minorHAnsi" w:cstheme="minorHAnsi"/>
                <w:bCs/>
                <w:sz w:val="18"/>
                <w:szCs w:val="18"/>
              </w:rPr>
            </w:pPr>
          </w:p>
          <w:p w14:paraId="53B0E346" w14:textId="77777777" w:rsidR="00663D6D" w:rsidRDefault="00663D6D" w:rsidP="00BB4266">
            <w:pPr>
              <w:pStyle w:val="ListParagraph"/>
              <w:ind w:left="342" w:right="172"/>
              <w:jc w:val="both"/>
              <w:rPr>
                <w:rFonts w:asciiTheme="minorHAnsi" w:hAnsiTheme="minorHAnsi" w:cstheme="minorHAnsi"/>
                <w:bCs/>
                <w:sz w:val="18"/>
                <w:szCs w:val="18"/>
              </w:rPr>
            </w:pPr>
          </w:p>
          <w:p w14:paraId="021E0E61" w14:textId="3FE477E6" w:rsidR="00DF3D88" w:rsidRPr="00663D6D" w:rsidRDefault="00DF3D88" w:rsidP="00DF3D88">
            <w:pPr>
              <w:pStyle w:val="ListParagraph"/>
              <w:ind w:left="342" w:right="172"/>
              <w:jc w:val="both"/>
              <w:rPr>
                <w:rFonts w:ascii="Arial Narrow" w:hAnsi="Arial Narrow" w:cstheme="minorHAnsi"/>
                <w:bCs/>
                <w:sz w:val="24"/>
                <w:szCs w:val="24"/>
              </w:rPr>
            </w:pPr>
            <w:r w:rsidRPr="00663D6D">
              <w:rPr>
                <w:rFonts w:ascii="Arial Narrow" w:hAnsi="Arial Narrow" w:cstheme="minorHAnsi"/>
                <w:bCs/>
                <w:sz w:val="24"/>
                <w:szCs w:val="24"/>
              </w:rPr>
              <w:t xml:space="preserve">Valoarea estimată </w:t>
            </w:r>
            <w:r w:rsidR="00663D6D">
              <w:rPr>
                <w:rFonts w:ascii="Arial Narrow" w:hAnsi="Arial Narrow" w:cstheme="minorHAnsi"/>
                <w:bCs/>
                <w:sz w:val="24"/>
                <w:szCs w:val="24"/>
              </w:rPr>
              <w:t xml:space="preserve">maximală </w:t>
            </w:r>
            <w:r w:rsidRPr="00663D6D">
              <w:rPr>
                <w:rFonts w:ascii="Arial Narrow" w:hAnsi="Arial Narrow" w:cstheme="minorHAnsi"/>
                <w:bCs/>
                <w:sz w:val="24"/>
                <w:szCs w:val="24"/>
              </w:rPr>
              <w:t>este repartizată astfel:</w:t>
            </w:r>
          </w:p>
          <w:p w14:paraId="561A5B68"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4C317927" w14:textId="4F6114D8" w:rsidR="00DF3D88" w:rsidRDefault="00DF3D88" w:rsidP="00DF3D88">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sidR="00663D6D">
              <w:rPr>
                <w:rFonts w:ascii="Arial Narrow" w:hAnsi="Arial Narrow" w:cstheme="minorHAnsi"/>
                <w:bCs/>
                <w:color w:val="000000" w:themeColor="text1"/>
                <w:sz w:val="24"/>
                <w:szCs w:val="24"/>
              </w:rPr>
              <w:t xml:space="preserve">în camere SINGLE </w:t>
            </w:r>
            <w:r w:rsidRPr="00663D6D">
              <w:rPr>
                <w:rFonts w:ascii="Arial Narrow" w:hAnsi="Arial Narrow" w:cstheme="minorHAnsi"/>
                <w:bCs/>
                <w:color w:val="000000" w:themeColor="text1"/>
                <w:sz w:val="24"/>
                <w:szCs w:val="24"/>
              </w:rPr>
              <w:t xml:space="preserve">– </w:t>
            </w:r>
            <w:r w:rsidR="00663D6D">
              <w:rPr>
                <w:rFonts w:ascii="Arial Narrow" w:hAnsi="Arial Narrow" w:cstheme="minorHAnsi"/>
                <w:bCs/>
                <w:color w:val="000000" w:themeColor="text1"/>
                <w:sz w:val="24"/>
                <w:szCs w:val="24"/>
              </w:rPr>
              <w:t>60 persoane</w:t>
            </w:r>
            <w:r w:rsidRPr="00663D6D">
              <w:rPr>
                <w:rFonts w:ascii="Arial Narrow" w:hAnsi="Arial Narrow" w:cstheme="minorHAnsi"/>
                <w:bCs/>
                <w:color w:val="000000" w:themeColor="text1"/>
                <w:sz w:val="24"/>
                <w:szCs w:val="24"/>
              </w:rPr>
              <w:t xml:space="preserve"> x </w:t>
            </w:r>
            <w:r w:rsidR="00663D6D">
              <w:rPr>
                <w:rFonts w:ascii="Arial Narrow" w:hAnsi="Arial Narrow" w:cstheme="minorHAnsi"/>
                <w:bCs/>
                <w:color w:val="000000" w:themeColor="text1"/>
                <w:sz w:val="24"/>
                <w:szCs w:val="24"/>
              </w:rPr>
              <w:t>200</w:t>
            </w:r>
            <w:r w:rsidRPr="00663D6D">
              <w:rPr>
                <w:rFonts w:ascii="Arial Narrow" w:hAnsi="Arial Narrow" w:cstheme="minorHAnsi"/>
                <w:bCs/>
                <w:color w:val="000000" w:themeColor="text1"/>
                <w:sz w:val="24"/>
                <w:szCs w:val="24"/>
              </w:rPr>
              <w:t xml:space="preserve">,00 lei = </w:t>
            </w:r>
            <w:r w:rsidR="00663D6D">
              <w:rPr>
                <w:rFonts w:ascii="Arial Narrow" w:hAnsi="Arial Narrow" w:cstheme="minorHAnsi"/>
                <w:bCs/>
                <w:color w:val="000000" w:themeColor="text1"/>
                <w:sz w:val="24"/>
                <w:szCs w:val="24"/>
              </w:rPr>
              <w:t>12.000</w:t>
            </w:r>
            <w:r w:rsidRPr="00663D6D">
              <w:rPr>
                <w:rFonts w:ascii="Arial Narrow" w:hAnsi="Arial Narrow" w:cstheme="minorHAnsi"/>
                <w:bCs/>
                <w:color w:val="000000" w:themeColor="text1"/>
                <w:sz w:val="24"/>
                <w:szCs w:val="24"/>
              </w:rPr>
              <w:t xml:space="preserve">,00 lei cu TVA inclus și  </w:t>
            </w:r>
            <w:r w:rsidR="00663D6D">
              <w:rPr>
                <w:rFonts w:ascii="Arial Narrow" w:hAnsi="Arial Narrow" w:cstheme="minorHAnsi"/>
                <w:bCs/>
                <w:color w:val="000000" w:themeColor="text1"/>
                <w:sz w:val="24"/>
                <w:szCs w:val="24"/>
              </w:rPr>
              <w:t>10</w:t>
            </w:r>
            <w:r w:rsidR="001F3DE1" w:rsidRPr="00663D6D">
              <w:rPr>
                <w:rFonts w:ascii="Arial Narrow" w:hAnsi="Arial Narrow" w:cstheme="minorHAnsi"/>
                <w:bCs/>
                <w:color w:val="000000" w:themeColor="text1"/>
                <w:sz w:val="24"/>
                <w:szCs w:val="24"/>
              </w:rPr>
              <w:t>.</w:t>
            </w:r>
            <w:r w:rsidRPr="00663D6D">
              <w:rPr>
                <w:rFonts w:ascii="Arial Narrow" w:hAnsi="Arial Narrow" w:cstheme="minorHAnsi"/>
                <w:bCs/>
                <w:color w:val="000000" w:themeColor="text1"/>
                <w:sz w:val="24"/>
                <w:szCs w:val="24"/>
              </w:rPr>
              <w:t>81</w:t>
            </w:r>
            <w:r w:rsidR="00663D6D">
              <w:rPr>
                <w:rFonts w:ascii="Arial Narrow" w:hAnsi="Arial Narrow" w:cstheme="minorHAnsi"/>
                <w:bCs/>
                <w:color w:val="000000" w:themeColor="text1"/>
                <w:sz w:val="24"/>
                <w:szCs w:val="24"/>
              </w:rPr>
              <w:t>0</w:t>
            </w:r>
            <w:r w:rsidRPr="00663D6D">
              <w:rPr>
                <w:rFonts w:ascii="Arial Narrow" w:hAnsi="Arial Narrow" w:cstheme="minorHAnsi"/>
                <w:bCs/>
                <w:color w:val="000000" w:themeColor="text1"/>
                <w:sz w:val="24"/>
                <w:szCs w:val="24"/>
              </w:rPr>
              <w:t>,</w:t>
            </w:r>
            <w:r w:rsidR="00663D6D">
              <w:rPr>
                <w:rFonts w:ascii="Arial Narrow" w:hAnsi="Arial Narrow" w:cstheme="minorHAnsi"/>
                <w:bCs/>
                <w:color w:val="000000" w:themeColor="text1"/>
                <w:sz w:val="24"/>
                <w:szCs w:val="24"/>
              </w:rPr>
              <w:t>81</w:t>
            </w:r>
            <w:r w:rsidRPr="00663D6D">
              <w:rPr>
                <w:rFonts w:ascii="Arial Narrow" w:hAnsi="Arial Narrow" w:cstheme="minorHAnsi"/>
                <w:bCs/>
                <w:color w:val="000000" w:themeColor="text1"/>
                <w:sz w:val="24"/>
                <w:szCs w:val="24"/>
              </w:rPr>
              <w:t xml:space="preserve"> lei fără TVA;</w:t>
            </w:r>
          </w:p>
          <w:p w14:paraId="2101ABE1" w14:textId="52EC540B" w:rsidR="00DF3D88" w:rsidRPr="00663D6D" w:rsidRDefault="00663D6D" w:rsidP="00663D6D">
            <w:pPr>
              <w:pStyle w:val="ListParagraph"/>
              <w:numPr>
                <w:ilvl w:val="1"/>
                <w:numId w:val="1"/>
              </w:numPr>
              <w:ind w:left="342" w:right="172"/>
              <w:jc w:val="both"/>
              <w:rPr>
                <w:rFonts w:ascii="Arial Narrow" w:hAnsi="Arial Narrow" w:cstheme="minorHAnsi"/>
                <w:bCs/>
                <w:color w:val="000000" w:themeColor="text1"/>
                <w:sz w:val="24"/>
                <w:szCs w:val="24"/>
              </w:rPr>
            </w:pPr>
            <w:r w:rsidRPr="00663D6D">
              <w:rPr>
                <w:rFonts w:ascii="Arial Narrow" w:hAnsi="Arial Narrow" w:cstheme="minorHAnsi"/>
                <w:bCs/>
                <w:color w:val="000000" w:themeColor="text1"/>
                <w:sz w:val="24"/>
                <w:szCs w:val="24"/>
              </w:rPr>
              <w:t xml:space="preserve">Cazare </w:t>
            </w:r>
            <w:r>
              <w:rPr>
                <w:rFonts w:ascii="Arial Narrow" w:hAnsi="Arial Narrow" w:cstheme="minorHAnsi"/>
                <w:bCs/>
                <w:color w:val="000000" w:themeColor="text1"/>
                <w:sz w:val="24"/>
                <w:szCs w:val="24"/>
              </w:rPr>
              <w:t xml:space="preserve">în camere DUBLE </w:t>
            </w:r>
            <w:r w:rsidRPr="00663D6D">
              <w:rPr>
                <w:rFonts w:ascii="Arial Narrow" w:hAnsi="Arial Narrow" w:cstheme="minorHAnsi"/>
                <w:bCs/>
                <w:color w:val="000000" w:themeColor="text1"/>
                <w:sz w:val="24"/>
                <w:szCs w:val="24"/>
              </w:rPr>
              <w:t xml:space="preserve">– </w:t>
            </w:r>
            <w:r>
              <w:rPr>
                <w:rFonts w:ascii="Arial Narrow" w:hAnsi="Arial Narrow" w:cstheme="minorHAnsi"/>
                <w:bCs/>
                <w:color w:val="000000" w:themeColor="text1"/>
                <w:sz w:val="24"/>
                <w:szCs w:val="24"/>
              </w:rPr>
              <w:t>192 persoane</w:t>
            </w:r>
            <w:r w:rsidRPr="00663D6D">
              <w:rPr>
                <w:rFonts w:ascii="Arial Narrow" w:hAnsi="Arial Narrow" w:cstheme="minorHAnsi"/>
                <w:bCs/>
                <w:color w:val="000000" w:themeColor="text1"/>
                <w:sz w:val="24"/>
                <w:szCs w:val="24"/>
              </w:rPr>
              <w:t xml:space="preserve"> x </w:t>
            </w:r>
            <w:r>
              <w:rPr>
                <w:rFonts w:ascii="Arial Narrow" w:hAnsi="Arial Narrow" w:cstheme="minorHAnsi"/>
                <w:bCs/>
                <w:color w:val="000000" w:themeColor="text1"/>
                <w:sz w:val="24"/>
                <w:szCs w:val="24"/>
              </w:rPr>
              <w:t>130</w:t>
            </w:r>
            <w:r w:rsidRPr="00663D6D">
              <w:rPr>
                <w:rFonts w:ascii="Arial Narrow" w:hAnsi="Arial Narrow" w:cstheme="minorHAnsi"/>
                <w:bCs/>
                <w:color w:val="000000" w:themeColor="text1"/>
                <w:sz w:val="24"/>
                <w:szCs w:val="24"/>
              </w:rPr>
              <w:t>,00 lei = 2</w:t>
            </w:r>
            <w:r>
              <w:rPr>
                <w:rFonts w:ascii="Arial Narrow" w:hAnsi="Arial Narrow" w:cstheme="minorHAnsi"/>
                <w:bCs/>
                <w:color w:val="000000" w:themeColor="text1"/>
                <w:sz w:val="24"/>
                <w:szCs w:val="24"/>
              </w:rPr>
              <w:t>4</w:t>
            </w:r>
            <w:r w:rsidRPr="00663D6D">
              <w:rPr>
                <w:rFonts w:ascii="Arial Narrow" w:hAnsi="Arial Narrow" w:cstheme="minorHAnsi"/>
                <w:bCs/>
                <w:color w:val="000000" w:themeColor="text1"/>
                <w:sz w:val="24"/>
                <w:szCs w:val="24"/>
              </w:rPr>
              <w:t>.</w:t>
            </w:r>
            <w:r>
              <w:rPr>
                <w:rFonts w:ascii="Arial Narrow" w:hAnsi="Arial Narrow" w:cstheme="minorHAnsi"/>
                <w:bCs/>
                <w:color w:val="000000" w:themeColor="text1"/>
                <w:sz w:val="24"/>
                <w:szCs w:val="24"/>
              </w:rPr>
              <w:t>960</w:t>
            </w:r>
            <w:r w:rsidRPr="00663D6D">
              <w:rPr>
                <w:rFonts w:ascii="Arial Narrow" w:hAnsi="Arial Narrow" w:cstheme="minorHAnsi"/>
                <w:bCs/>
                <w:color w:val="000000" w:themeColor="text1"/>
                <w:sz w:val="24"/>
                <w:szCs w:val="24"/>
              </w:rPr>
              <w:t>,00 lei cu TVA inclus și  22.</w:t>
            </w:r>
            <w:r>
              <w:rPr>
                <w:rFonts w:ascii="Arial Narrow" w:hAnsi="Arial Narrow" w:cstheme="minorHAnsi"/>
                <w:bCs/>
                <w:color w:val="000000" w:themeColor="text1"/>
                <w:sz w:val="24"/>
                <w:szCs w:val="24"/>
              </w:rPr>
              <w:t>486</w:t>
            </w:r>
            <w:r w:rsidRPr="00663D6D">
              <w:rPr>
                <w:rFonts w:ascii="Arial Narrow" w:hAnsi="Arial Narrow" w:cstheme="minorHAnsi"/>
                <w:bCs/>
                <w:color w:val="000000" w:themeColor="text1"/>
                <w:sz w:val="24"/>
                <w:szCs w:val="24"/>
              </w:rPr>
              <w:t>,</w:t>
            </w:r>
            <w:r>
              <w:rPr>
                <w:rFonts w:ascii="Arial Narrow" w:hAnsi="Arial Narrow" w:cstheme="minorHAnsi"/>
                <w:bCs/>
                <w:color w:val="000000" w:themeColor="text1"/>
                <w:sz w:val="24"/>
                <w:szCs w:val="24"/>
              </w:rPr>
              <w:t>49</w:t>
            </w:r>
            <w:r w:rsidRPr="00663D6D">
              <w:rPr>
                <w:rFonts w:ascii="Arial Narrow" w:hAnsi="Arial Narrow" w:cstheme="minorHAnsi"/>
                <w:bCs/>
                <w:color w:val="000000" w:themeColor="text1"/>
                <w:sz w:val="24"/>
                <w:szCs w:val="24"/>
              </w:rPr>
              <w:t xml:space="preserve"> lei fără TVA;</w:t>
            </w:r>
          </w:p>
          <w:p w14:paraId="582BA0FE" w14:textId="542BEA46" w:rsidR="00DF3D88" w:rsidRPr="00663D6D" w:rsidRDefault="00DF3D88" w:rsidP="00DF3D88">
            <w:pPr>
              <w:pStyle w:val="ListParagraph"/>
              <w:numPr>
                <w:ilvl w:val="1"/>
                <w:numId w:val="1"/>
              </w:numPr>
              <w:ind w:left="342" w:right="172"/>
              <w:jc w:val="both"/>
              <w:rPr>
                <w:rFonts w:ascii="Arial Narrow" w:hAnsi="Arial Narrow" w:cstheme="minorHAnsi"/>
                <w:bCs/>
                <w:sz w:val="24"/>
                <w:szCs w:val="24"/>
              </w:rPr>
            </w:pPr>
            <w:r w:rsidRPr="00663D6D">
              <w:rPr>
                <w:rFonts w:ascii="Arial Narrow" w:hAnsi="Arial Narrow" w:cstheme="minorHAnsi"/>
                <w:bCs/>
                <w:color w:val="000000" w:themeColor="text1"/>
                <w:sz w:val="24"/>
                <w:szCs w:val="24"/>
              </w:rPr>
              <w:t>Servire masa</w:t>
            </w:r>
            <w:r w:rsidR="0076099C">
              <w:rPr>
                <w:rFonts w:ascii="Arial Narrow" w:hAnsi="Arial Narrow" w:cstheme="minorHAnsi"/>
                <w:bCs/>
                <w:color w:val="000000" w:themeColor="text1"/>
                <w:sz w:val="24"/>
                <w:szCs w:val="24"/>
              </w:rPr>
              <w:t xml:space="preserve"> - 252 persoane </w:t>
            </w:r>
            <w:r w:rsidRPr="00663D6D">
              <w:rPr>
                <w:rFonts w:ascii="Arial Narrow" w:hAnsi="Arial Narrow" w:cstheme="minorHAnsi"/>
                <w:bCs/>
                <w:sz w:val="24"/>
                <w:szCs w:val="24"/>
              </w:rPr>
              <w:t>x 1</w:t>
            </w:r>
            <w:r w:rsidR="0076099C">
              <w:rPr>
                <w:rFonts w:ascii="Arial Narrow" w:hAnsi="Arial Narrow" w:cstheme="minorHAnsi"/>
                <w:bCs/>
                <w:sz w:val="24"/>
                <w:szCs w:val="24"/>
              </w:rPr>
              <w:t>4</w:t>
            </w:r>
            <w:r w:rsidRPr="00663D6D">
              <w:rPr>
                <w:rFonts w:ascii="Arial Narrow" w:hAnsi="Arial Narrow" w:cstheme="minorHAnsi"/>
                <w:bCs/>
                <w:sz w:val="24"/>
                <w:szCs w:val="24"/>
              </w:rPr>
              <w:t xml:space="preserve">0,00 lei = </w:t>
            </w:r>
            <w:r w:rsidR="0076099C">
              <w:rPr>
                <w:rFonts w:ascii="Arial Narrow" w:hAnsi="Arial Narrow" w:cstheme="minorHAnsi"/>
                <w:bCs/>
                <w:sz w:val="24"/>
                <w:szCs w:val="24"/>
              </w:rPr>
              <w:t>35</w:t>
            </w:r>
            <w:r w:rsidR="001F3DE1" w:rsidRPr="00663D6D">
              <w:rPr>
                <w:rFonts w:ascii="Arial Narrow" w:hAnsi="Arial Narrow" w:cstheme="minorHAnsi"/>
                <w:bCs/>
                <w:sz w:val="24"/>
                <w:szCs w:val="24"/>
              </w:rPr>
              <w:t>.</w:t>
            </w:r>
            <w:r w:rsidR="0076099C">
              <w:rPr>
                <w:rFonts w:ascii="Arial Narrow" w:hAnsi="Arial Narrow" w:cstheme="minorHAnsi"/>
                <w:bCs/>
                <w:sz w:val="24"/>
                <w:szCs w:val="24"/>
              </w:rPr>
              <w:t>280</w:t>
            </w:r>
            <w:r w:rsidRPr="00663D6D">
              <w:rPr>
                <w:rFonts w:ascii="Arial Narrow" w:hAnsi="Arial Narrow" w:cstheme="minorHAnsi"/>
                <w:bCs/>
                <w:sz w:val="24"/>
                <w:szCs w:val="24"/>
              </w:rPr>
              <w:t xml:space="preserve">,00 lei cu TVA inclus și </w:t>
            </w:r>
            <w:r w:rsidR="0076099C">
              <w:rPr>
                <w:rFonts w:ascii="Arial Narrow" w:hAnsi="Arial Narrow" w:cstheme="minorHAnsi"/>
                <w:bCs/>
                <w:sz w:val="24"/>
                <w:szCs w:val="24"/>
              </w:rPr>
              <w:t>31</w:t>
            </w:r>
            <w:r w:rsidR="001F3DE1" w:rsidRPr="00663D6D">
              <w:rPr>
                <w:rFonts w:ascii="Arial Narrow" w:hAnsi="Arial Narrow" w:cstheme="minorHAnsi"/>
                <w:bCs/>
                <w:sz w:val="24"/>
                <w:szCs w:val="24"/>
              </w:rPr>
              <w:t>.</w:t>
            </w:r>
            <w:r w:rsidR="0076099C">
              <w:rPr>
                <w:rFonts w:ascii="Arial Narrow" w:hAnsi="Arial Narrow" w:cstheme="minorHAnsi"/>
                <w:bCs/>
                <w:sz w:val="24"/>
                <w:szCs w:val="24"/>
              </w:rPr>
              <w:t>783</w:t>
            </w:r>
            <w:r w:rsidRPr="00663D6D">
              <w:rPr>
                <w:rFonts w:ascii="Arial Narrow" w:hAnsi="Arial Narrow" w:cstheme="minorHAnsi"/>
                <w:bCs/>
                <w:sz w:val="24"/>
                <w:szCs w:val="24"/>
              </w:rPr>
              <w:t>,</w:t>
            </w:r>
            <w:r w:rsidR="0076099C">
              <w:rPr>
                <w:rFonts w:ascii="Arial Narrow" w:hAnsi="Arial Narrow" w:cstheme="minorHAnsi"/>
                <w:bCs/>
                <w:sz w:val="24"/>
                <w:szCs w:val="24"/>
              </w:rPr>
              <w:t>78</w:t>
            </w:r>
            <w:r w:rsidRPr="00663D6D">
              <w:rPr>
                <w:rFonts w:ascii="Arial Narrow" w:hAnsi="Arial Narrow" w:cstheme="minorHAnsi"/>
                <w:bCs/>
                <w:sz w:val="24"/>
                <w:szCs w:val="24"/>
              </w:rPr>
              <w:t xml:space="preserve"> lei fără TVA.</w:t>
            </w:r>
          </w:p>
          <w:p w14:paraId="1CCC0A57" w14:textId="77777777" w:rsidR="00DF3D88" w:rsidRPr="00663D6D" w:rsidRDefault="00DF3D88" w:rsidP="00DF3D88">
            <w:pPr>
              <w:pStyle w:val="ListParagraph"/>
              <w:ind w:left="342" w:right="172"/>
              <w:jc w:val="both"/>
              <w:rPr>
                <w:rFonts w:ascii="Arial Narrow" w:hAnsi="Arial Narrow" w:cstheme="minorHAnsi"/>
                <w:bCs/>
                <w:sz w:val="24"/>
                <w:szCs w:val="24"/>
              </w:rPr>
            </w:pPr>
          </w:p>
          <w:p w14:paraId="5AB56BD1" w14:textId="2EFC078B" w:rsidR="00DF3D88" w:rsidRPr="00663D6D" w:rsidRDefault="00DF3D88" w:rsidP="00DF3D88">
            <w:pPr>
              <w:spacing w:line="256" w:lineRule="auto"/>
              <w:jc w:val="both"/>
              <w:rPr>
                <w:rFonts w:ascii="Arial Narrow" w:hAnsi="Arial Narrow" w:cstheme="minorHAnsi"/>
                <w:b/>
                <w:sz w:val="24"/>
                <w:szCs w:val="24"/>
              </w:rPr>
            </w:pPr>
            <w:r w:rsidRPr="00663D6D">
              <w:rPr>
                <w:rFonts w:ascii="Arial Narrow" w:hAnsi="Arial Narrow" w:cstheme="minorHAnsi"/>
                <w:b/>
                <w:sz w:val="24"/>
                <w:szCs w:val="24"/>
              </w:rPr>
              <w:t xml:space="preserve">Valoarea estimată </w:t>
            </w:r>
            <w:r w:rsidR="0076099C">
              <w:rPr>
                <w:rFonts w:ascii="Arial Narrow" w:hAnsi="Arial Narrow" w:cstheme="minorHAnsi"/>
                <w:b/>
                <w:sz w:val="24"/>
                <w:szCs w:val="24"/>
              </w:rPr>
              <w:t xml:space="preserve">maximala </w:t>
            </w:r>
            <w:r w:rsidRPr="00663D6D">
              <w:rPr>
                <w:rFonts w:ascii="Arial Narrow" w:hAnsi="Arial Narrow" w:cstheme="minorHAnsi"/>
                <w:b/>
                <w:sz w:val="24"/>
                <w:szCs w:val="24"/>
              </w:rPr>
              <w:t>este:</w:t>
            </w:r>
          </w:p>
          <w:p w14:paraId="7D174E26" w14:textId="2F097420" w:rsidR="00DF3D88" w:rsidRPr="00663D6D" w:rsidRDefault="00DF3D88" w:rsidP="00DF3D88">
            <w:pPr>
              <w:ind w:right="172"/>
              <w:jc w:val="both"/>
              <w:rPr>
                <w:rFonts w:ascii="Arial Narrow" w:hAnsi="Arial Narrow" w:cstheme="minorHAnsi"/>
                <w:bCs/>
                <w:sz w:val="24"/>
                <w:szCs w:val="24"/>
              </w:rPr>
            </w:pPr>
            <w:r w:rsidRPr="00663D6D">
              <w:rPr>
                <w:rFonts w:ascii="Arial Narrow" w:hAnsi="Arial Narrow" w:cstheme="minorHAnsi"/>
                <w:b/>
                <w:sz w:val="24"/>
                <w:szCs w:val="24"/>
              </w:rPr>
              <w:t xml:space="preserve">Total: </w:t>
            </w:r>
            <w:r w:rsidR="0076099C">
              <w:rPr>
                <w:rFonts w:ascii="Arial Narrow" w:hAnsi="Arial Narrow" w:cstheme="minorHAnsi"/>
                <w:b/>
                <w:bCs/>
                <w:sz w:val="24"/>
                <w:szCs w:val="24"/>
              </w:rPr>
              <w:t>65</w:t>
            </w:r>
            <w:r w:rsidRPr="00663D6D">
              <w:rPr>
                <w:rFonts w:ascii="Arial Narrow" w:hAnsi="Arial Narrow" w:cstheme="minorHAnsi"/>
                <w:b/>
                <w:bCs/>
                <w:sz w:val="24"/>
                <w:szCs w:val="24"/>
              </w:rPr>
              <w:t>.</w:t>
            </w:r>
            <w:r w:rsidR="0076099C">
              <w:rPr>
                <w:rFonts w:ascii="Arial Narrow" w:hAnsi="Arial Narrow" w:cstheme="minorHAnsi"/>
                <w:b/>
                <w:bCs/>
                <w:sz w:val="24"/>
                <w:szCs w:val="24"/>
              </w:rPr>
              <w:t>081</w:t>
            </w:r>
            <w:r w:rsidRPr="00663D6D">
              <w:rPr>
                <w:rFonts w:ascii="Arial Narrow" w:hAnsi="Arial Narrow" w:cstheme="minorHAnsi"/>
                <w:b/>
                <w:bCs/>
                <w:sz w:val="24"/>
                <w:szCs w:val="24"/>
              </w:rPr>
              <w:t>,</w:t>
            </w:r>
            <w:r w:rsidR="0076099C">
              <w:rPr>
                <w:rFonts w:ascii="Arial Narrow" w:hAnsi="Arial Narrow" w:cstheme="minorHAnsi"/>
                <w:b/>
                <w:bCs/>
                <w:sz w:val="24"/>
                <w:szCs w:val="24"/>
              </w:rPr>
              <w:t>08</w:t>
            </w:r>
            <w:r w:rsidRPr="00663D6D">
              <w:rPr>
                <w:rFonts w:ascii="Arial Narrow" w:hAnsi="Arial Narrow" w:cstheme="minorHAnsi"/>
                <w:b/>
                <w:bCs/>
                <w:sz w:val="24"/>
                <w:szCs w:val="24"/>
              </w:rPr>
              <w:t xml:space="preserve"> lei fără T.V.A. </w:t>
            </w:r>
            <w:r w:rsidR="002E0FB1" w:rsidRPr="00663D6D">
              <w:rPr>
                <w:rFonts w:ascii="Arial Narrow" w:hAnsi="Arial Narrow" w:cstheme="minorHAnsi"/>
                <w:b/>
                <w:bCs/>
                <w:sz w:val="24"/>
                <w:szCs w:val="24"/>
              </w:rPr>
              <w:t xml:space="preserve">și </w:t>
            </w:r>
            <w:r w:rsidR="002E0FB1">
              <w:rPr>
                <w:rFonts w:ascii="Arial Narrow" w:hAnsi="Arial Narrow" w:cstheme="minorHAnsi"/>
                <w:b/>
                <w:sz w:val="24"/>
                <w:szCs w:val="24"/>
              </w:rPr>
              <w:t>72</w:t>
            </w:r>
            <w:r w:rsidR="002E0FB1" w:rsidRPr="00663D6D">
              <w:rPr>
                <w:rFonts w:ascii="Arial Narrow" w:hAnsi="Arial Narrow" w:cstheme="minorHAnsi"/>
                <w:b/>
                <w:sz w:val="24"/>
                <w:szCs w:val="24"/>
              </w:rPr>
              <w:t>.</w:t>
            </w:r>
            <w:r w:rsidR="002E0FB1">
              <w:rPr>
                <w:rFonts w:ascii="Arial Narrow" w:hAnsi="Arial Narrow" w:cstheme="minorHAnsi"/>
                <w:b/>
                <w:sz w:val="24"/>
                <w:szCs w:val="24"/>
              </w:rPr>
              <w:t>240</w:t>
            </w:r>
            <w:r w:rsidR="002E0FB1" w:rsidRPr="00663D6D">
              <w:rPr>
                <w:rFonts w:ascii="Arial Narrow" w:hAnsi="Arial Narrow" w:cstheme="minorHAnsi"/>
                <w:b/>
                <w:sz w:val="24"/>
                <w:szCs w:val="24"/>
              </w:rPr>
              <w:t>,00 lei cu TVA</w:t>
            </w:r>
            <w:r w:rsidR="002E0FB1" w:rsidRPr="00663D6D">
              <w:rPr>
                <w:rFonts w:ascii="Arial Narrow" w:hAnsi="Arial Narrow" w:cstheme="minorHAnsi"/>
                <w:b/>
                <w:bCs/>
                <w:sz w:val="24"/>
                <w:szCs w:val="24"/>
              </w:rPr>
              <w:t xml:space="preserve"> inclus</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1D29BC2E" w14:textId="621238C5" w:rsidR="00B8711D" w:rsidRPr="00BB4266" w:rsidRDefault="00B8711D" w:rsidP="00744D14">
      <w:pPr>
        <w:pStyle w:val="ListParagraph"/>
        <w:numPr>
          <w:ilvl w:val="0"/>
          <w:numId w:val="1"/>
        </w:numPr>
        <w:ind w:right="172"/>
        <w:jc w:val="both"/>
        <w:rPr>
          <w:rFonts w:ascii="Arial Narrow" w:hAnsi="Arial Narrow"/>
          <w:b/>
        </w:rPr>
      </w:pPr>
      <w:r w:rsidRPr="00BB4266">
        <w:rPr>
          <w:rFonts w:ascii="Arial Narrow" w:hAnsi="Arial Narrow"/>
          <w:b/>
        </w:rPr>
        <w:t xml:space="preserve">Descrierea achiziției: </w:t>
      </w:r>
    </w:p>
    <w:p w14:paraId="652503CE" w14:textId="14E84A75" w:rsidR="00B8711D" w:rsidRPr="00BB4266" w:rsidRDefault="00B8711D" w:rsidP="00B8711D">
      <w:pPr>
        <w:pStyle w:val="ListParagraph"/>
        <w:rPr>
          <w:rFonts w:ascii="Arial Narrow" w:hAnsi="Arial Narrow"/>
          <w:b/>
        </w:rPr>
      </w:pPr>
    </w:p>
    <w:p w14:paraId="3D8AEBDA" w14:textId="7D2A17FB" w:rsidR="00556B14" w:rsidRPr="004F3256" w:rsidRDefault="00DF3D88" w:rsidP="00DF3D88">
      <w:pPr>
        <w:ind w:firstLine="720"/>
        <w:jc w:val="both"/>
        <w:rPr>
          <w:rFonts w:ascii="Arial Narrow" w:hAnsi="Arial Narrow" w:cstheme="minorHAnsi"/>
          <w:sz w:val="24"/>
          <w:szCs w:val="24"/>
        </w:rPr>
      </w:pPr>
      <w:r w:rsidRPr="004F3256">
        <w:rPr>
          <w:rFonts w:ascii="Arial Narrow" w:hAnsi="Arial Narrow" w:cstheme="minorHAnsi"/>
          <w:sz w:val="24"/>
          <w:szCs w:val="24"/>
        </w:rPr>
        <w:t xml:space="preserve">Serviciile sunt necesare pentru buna desfășurare a </w:t>
      </w:r>
      <w:r w:rsidR="004F3256">
        <w:rPr>
          <w:rFonts w:ascii="Arial Narrow" w:hAnsi="Arial Narrow" w:cstheme="minorHAnsi"/>
          <w:sz w:val="24"/>
          <w:szCs w:val="24"/>
        </w:rPr>
        <w:t>activității din cadrul competițiillor: Cupa Mondială de Gimnastică Aerobică &amp; Romgym Trophy – Nadia 10 care se va desfășura la Sala Sporturilor din Oradea în perioada 29.07 - 02.08.2026.</w:t>
      </w:r>
    </w:p>
    <w:p w14:paraId="449BA7A5" w14:textId="77777777" w:rsidR="002D4AEC" w:rsidRPr="00BB4266" w:rsidRDefault="002D4AEC" w:rsidP="008969C4">
      <w:pPr>
        <w:pStyle w:val="ListParagraph"/>
        <w:jc w:val="both"/>
        <w:rPr>
          <w:rFonts w:ascii="Arial Narrow" w:hAnsi="Arial Narrow"/>
          <w:b/>
        </w:rPr>
      </w:pPr>
    </w:p>
    <w:p w14:paraId="1700892F" w14:textId="77777777" w:rsidR="00DF3D88" w:rsidRPr="00DF3D88" w:rsidRDefault="00DF3D88" w:rsidP="00DF3D88">
      <w:pPr>
        <w:ind w:firstLine="720"/>
        <w:jc w:val="both"/>
        <w:rPr>
          <w:rFonts w:ascii="Arial Narrow" w:hAnsi="Arial Narrow" w:cstheme="minorHAnsi"/>
          <w:lang w:eastAsia="en-US"/>
        </w:rPr>
      </w:pPr>
      <w:r w:rsidRPr="00DF3D88">
        <w:rPr>
          <w:rFonts w:ascii="Arial Narrow" w:hAnsi="Arial Narrow" w:cstheme="minorHAnsi"/>
        </w:rPr>
        <w:t>Ofertanții trebuie să facă dovada că dețin o unitate specializată de profil care să răspundă nevoilor autorității contractante, respectiv să ofere prestarea de servicii de cazare.</w:t>
      </w:r>
    </w:p>
    <w:p w14:paraId="0A9B905E" w14:textId="3ABD9249" w:rsidR="00DF3D88" w:rsidRPr="00DF3D88" w:rsidRDefault="00DF3D88" w:rsidP="00DF3D88">
      <w:pPr>
        <w:ind w:firstLine="720"/>
        <w:jc w:val="both"/>
        <w:rPr>
          <w:rFonts w:ascii="Arial Narrow" w:hAnsi="Arial Narrow" w:cstheme="minorHAnsi"/>
          <w:bCs/>
        </w:rPr>
      </w:pPr>
      <w:r w:rsidRPr="00DF3D88">
        <w:rPr>
          <w:rFonts w:ascii="Arial Narrow" w:hAnsi="Arial Narrow" w:cstheme="minorHAnsi"/>
          <w:bCs/>
          <w:u w:val="single"/>
        </w:rPr>
        <w:t xml:space="preserve">Servicii de cazare și servire masă în regim de </w:t>
      </w:r>
      <w:r w:rsidR="00457B93">
        <w:rPr>
          <w:rFonts w:ascii="Arial Narrow" w:hAnsi="Arial Narrow" w:cstheme="minorHAnsi"/>
          <w:bCs/>
          <w:u w:val="single"/>
        </w:rPr>
        <w:t>4</w:t>
      </w:r>
      <w:r w:rsidRPr="00DF3D88">
        <w:rPr>
          <w:rFonts w:ascii="Arial Narrow" w:hAnsi="Arial Narrow" w:cstheme="minorHAnsi"/>
          <w:bCs/>
          <w:u w:val="single"/>
        </w:rPr>
        <w:t xml:space="preserve"> stele in perioada </w:t>
      </w:r>
      <w:r w:rsidR="00457B93">
        <w:rPr>
          <w:rFonts w:ascii="Arial Narrow" w:hAnsi="Arial Narrow" w:cstheme="minorHAnsi"/>
          <w:bCs/>
          <w:u w:val="single"/>
        </w:rPr>
        <w:t>27.07</w:t>
      </w:r>
      <w:r w:rsidRPr="001F3DE1">
        <w:rPr>
          <w:rFonts w:ascii="Arial Narrow" w:eastAsiaTheme="minorHAnsi" w:hAnsi="Arial Narrow" w:cstheme="minorHAnsi"/>
          <w:u w:val="single"/>
          <w:lang w:eastAsia="en-US"/>
        </w:rPr>
        <w:t xml:space="preserve"> – </w:t>
      </w:r>
      <w:r w:rsidR="00457B93">
        <w:rPr>
          <w:rFonts w:ascii="Arial Narrow" w:eastAsiaTheme="minorHAnsi" w:hAnsi="Arial Narrow" w:cstheme="minorHAnsi"/>
          <w:u w:val="single"/>
          <w:lang w:eastAsia="en-US"/>
        </w:rPr>
        <w:t>02</w:t>
      </w:r>
      <w:r w:rsidRPr="001F3DE1">
        <w:rPr>
          <w:rFonts w:ascii="Arial Narrow" w:eastAsiaTheme="minorHAnsi" w:hAnsi="Arial Narrow" w:cstheme="minorHAnsi"/>
          <w:u w:val="single"/>
          <w:lang w:eastAsia="en-US"/>
        </w:rPr>
        <w:t>.0</w:t>
      </w:r>
      <w:r w:rsidR="00457B93">
        <w:rPr>
          <w:rFonts w:ascii="Arial Narrow" w:eastAsiaTheme="minorHAnsi" w:hAnsi="Arial Narrow" w:cstheme="minorHAnsi"/>
          <w:u w:val="single"/>
          <w:lang w:eastAsia="en-US"/>
        </w:rPr>
        <w:t>8</w:t>
      </w:r>
      <w:r w:rsidRPr="001F3DE1">
        <w:rPr>
          <w:rFonts w:ascii="Arial Narrow" w:eastAsiaTheme="minorHAnsi" w:hAnsi="Arial Narrow" w:cstheme="minorHAnsi"/>
          <w:u w:val="single"/>
          <w:lang w:eastAsia="en-US"/>
        </w:rPr>
        <w:t>.2026</w:t>
      </w:r>
      <w:r w:rsidRPr="00DF3D88">
        <w:rPr>
          <w:rFonts w:ascii="Arial Narrow" w:eastAsiaTheme="minorHAnsi" w:hAnsi="Arial Narrow" w:cstheme="minorHAnsi"/>
          <w:lang w:eastAsia="en-US"/>
        </w:rPr>
        <w:t xml:space="preserve"> </w:t>
      </w:r>
      <w:r w:rsidRPr="00DF3D88">
        <w:rPr>
          <w:rFonts w:ascii="Arial Narrow" w:hAnsi="Arial Narrow" w:cstheme="minorHAnsi"/>
          <w:bCs/>
          <w:u w:val="single"/>
        </w:rPr>
        <w:t xml:space="preserve">pentru un minim de </w:t>
      </w:r>
      <w:r w:rsidR="00457B93">
        <w:rPr>
          <w:rFonts w:ascii="Arial Narrow" w:hAnsi="Arial Narrow" w:cstheme="minorHAnsi"/>
          <w:bCs/>
          <w:u w:val="single"/>
        </w:rPr>
        <w:t>15</w:t>
      </w:r>
      <w:r w:rsidRPr="00DF3D88">
        <w:rPr>
          <w:rFonts w:ascii="Arial Narrow" w:hAnsi="Arial Narrow" w:cstheme="minorHAnsi"/>
          <w:bCs/>
          <w:u w:val="single"/>
        </w:rPr>
        <w:t xml:space="preserve"> și un maxim de </w:t>
      </w:r>
      <w:r w:rsidR="00457B93">
        <w:rPr>
          <w:rFonts w:ascii="Arial Narrow" w:hAnsi="Arial Narrow" w:cstheme="minorHAnsi"/>
          <w:bCs/>
          <w:u w:val="single"/>
        </w:rPr>
        <w:t>50</w:t>
      </w:r>
      <w:r w:rsidRPr="00DF3D88">
        <w:rPr>
          <w:rFonts w:ascii="Arial Narrow" w:hAnsi="Arial Narrow" w:cstheme="minorHAnsi"/>
          <w:bCs/>
          <w:u w:val="single"/>
        </w:rPr>
        <w:t xml:space="preserve"> persoane pe zi, astfel:</w:t>
      </w:r>
    </w:p>
    <w:p w14:paraId="141B802D"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 xml:space="preserve">Cazarea se va face în unități de cazare categoria </w:t>
      </w:r>
      <w:r w:rsidR="00457B93" w:rsidRPr="00457B93">
        <w:rPr>
          <w:rFonts w:ascii="Arial Narrow" w:hAnsi="Arial Narrow" w:cstheme="minorHAnsi"/>
          <w:bCs/>
        </w:rPr>
        <w:t>4</w:t>
      </w:r>
      <w:r w:rsidRPr="00457B93">
        <w:rPr>
          <w:rFonts w:ascii="Arial Narrow" w:hAnsi="Arial Narrow" w:cstheme="minorHAnsi"/>
          <w:bCs/>
        </w:rPr>
        <w:t xml:space="preserve"> stele sau echivalent. </w:t>
      </w:r>
    </w:p>
    <w:p w14:paraId="54715126" w14:textId="77777777" w:rsid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Cs/>
        </w:rPr>
        <w:t>Camerele trebuie să dispună de TV prin cablu, baie privată, acces gratuit la internet WI-FI.</w:t>
      </w:r>
    </w:p>
    <w:p w14:paraId="5EDC048D" w14:textId="16018C55" w:rsidR="00D4132B" w:rsidRPr="00457B93" w:rsidRDefault="00DF3D88" w:rsidP="00457B93">
      <w:pPr>
        <w:pStyle w:val="ListParagraph"/>
        <w:numPr>
          <w:ilvl w:val="0"/>
          <w:numId w:val="18"/>
        </w:numPr>
        <w:rPr>
          <w:rFonts w:ascii="Arial Narrow" w:hAnsi="Arial Narrow" w:cstheme="minorHAnsi"/>
          <w:bCs/>
        </w:rPr>
      </w:pPr>
      <w:r w:rsidRPr="00457B93">
        <w:rPr>
          <w:rFonts w:ascii="Arial Narrow" w:hAnsi="Arial Narrow" w:cstheme="minorHAnsi"/>
          <w:b/>
        </w:rPr>
        <w:t>Cazarea și servirea meselor trebuie să fie în aceeași locație.</w:t>
      </w:r>
    </w:p>
    <w:p w14:paraId="68A4E3D8" w14:textId="77777777" w:rsidR="00BB4266" w:rsidRPr="00BB4266" w:rsidRDefault="00BB4266" w:rsidP="00A72AAD">
      <w:pPr>
        <w:widowControl/>
        <w:autoSpaceDE/>
        <w:autoSpaceDN/>
        <w:jc w:val="both"/>
        <w:rPr>
          <w:rFonts w:ascii="Arial Narrow" w:eastAsia="Times New Roman" w:hAnsi="Arial Narrow" w:cstheme="minorHAnsi"/>
          <w:bCs/>
          <w:lang w:eastAsia="el-GR" w:bidi="ar-SA"/>
        </w:rPr>
      </w:pPr>
    </w:p>
    <w:p w14:paraId="5034C280" w14:textId="55E5B6DB" w:rsidR="00A72AAD" w:rsidRPr="00BB4266" w:rsidRDefault="00A72AAD" w:rsidP="00A72AAD">
      <w:pPr>
        <w:widowControl/>
        <w:autoSpaceDE/>
        <w:autoSpaceDN/>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Ofertanții vor prezenta în propunerea tehnică:</w:t>
      </w:r>
    </w:p>
    <w:p w14:paraId="13169885"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descriere a unității de cazare;</w:t>
      </w:r>
    </w:p>
    <w:p w14:paraId="64E5EEFF"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camere şi tipul;</w:t>
      </w:r>
    </w:p>
    <w:p w14:paraId="640E8DD1"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nopți pentru care se asigură cazare;</w:t>
      </w:r>
    </w:p>
    <w:p w14:paraId="1D637B52" w14:textId="77777777" w:rsidR="00A72AAD" w:rsidRPr="00BB4266" w:rsidRDefault="00A72AAD" w:rsidP="00A72AAD">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numărul de persoane</w:t>
      </w:r>
      <w:r w:rsidRPr="00BB4266">
        <w:rPr>
          <w:rFonts w:ascii="Arial Narrow" w:eastAsia="Times New Roman" w:hAnsi="Arial Narrow" w:cs="Times New Roman"/>
          <w:lang w:eastAsia="el-GR" w:bidi="ar-SA"/>
        </w:rPr>
        <w:t xml:space="preserve"> </w:t>
      </w:r>
      <w:r w:rsidRPr="00BB4266">
        <w:rPr>
          <w:rFonts w:ascii="Arial Narrow" w:eastAsia="Times New Roman" w:hAnsi="Arial Narrow" w:cstheme="minorHAnsi"/>
          <w:bCs/>
          <w:lang w:eastAsia="el-GR" w:bidi="ar-SA"/>
        </w:rPr>
        <w:t>pentru care se asigură cazare;</w:t>
      </w:r>
    </w:p>
    <w:p w14:paraId="040F5C0B" w14:textId="66FCF431" w:rsidR="00271DB4" w:rsidRPr="00BB4266" w:rsidRDefault="00A72AAD" w:rsidP="00271DB4">
      <w:pPr>
        <w:widowControl/>
        <w:numPr>
          <w:ilvl w:val="0"/>
          <w:numId w:val="16"/>
        </w:numPr>
        <w:autoSpaceDE/>
        <w:autoSpaceDN/>
        <w:spacing w:after="160" w:line="256" w:lineRule="auto"/>
        <w:ind w:left="384"/>
        <w:jc w:val="both"/>
        <w:rPr>
          <w:rFonts w:ascii="Arial Narrow" w:eastAsia="Times New Roman" w:hAnsi="Arial Narrow" w:cstheme="minorHAnsi"/>
          <w:bCs/>
          <w:lang w:eastAsia="el-GR" w:bidi="ar-SA"/>
        </w:rPr>
      </w:pPr>
      <w:r w:rsidRPr="00BB4266">
        <w:rPr>
          <w:rFonts w:ascii="Arial Narrow" w:eastAsia="Times New Roman" w:hAnsi="Arial Narrow" w:cstheme="minorHAnsi"/>
          <w:bCs/>
          <w:lang w:eastAsia="el-GR" w:bidi="ar-SA"/>
        </w:rPr>
        <w:t>o declarație de disponibilitate din partea unității de cazare (sub semnatură olografă sau electronică), care să confirme rezervarea numărului maximal de locuri de cazare solicitate, în perioada precizată</w:t>
      </w:r>
      <w:r w:rsidR="00271DB4" w:rsidRPr="00BB4266">
        <w:rPr>
          <w:rFonts w:ascii="Arial Narrow" w:eastAsia="Times New Roman" w:hAnsi="Arial Narrow" w:cstheme="minorHAnsi"/>
          <w:bCs/>
          <w:lang w:eastAsia="el-GR" w:bidi="ar-SA"/>
        </w:rPr>
        <w:t>.</w:t>
      </w:r>
    </w:p>
    <w:p w14:paraId="2A732989" w14:textId="1EF479B6" w:rsidR="008969C4" w:rsidRPr="00BB4266" w:rsidRDefault="00271DB4" w:rsidP="00A72AAD">
      <w:pPr>
        <w:pStyle w:val="ListParagraph"/>
        <w:rPr>
          <w:rFonts w:ascii="Arial Narrow" w:eastAsia="Times New Roman" w:hAnsi="Arial Narrow" w:cstheme="minorHAnsi"/>
          <w:b/>
          <w:lang w:eastAsia="el-GR" w:bidi="ar-SA"/>
        </w:rPr>
      </w:pPr>
      <w:r w:rsidRPr="00BB4266">
        <w:rPr>
          <w:rFonts w:ascii="Arial Narrow" w:eastAsia="Times New Roman" w:hAnsi="Arial Narrow" w:cstheme="minorHAnsi"/>
          <w:b/>
          <w:lang w:eastAsia="el-GR" w:bidi="ar-SA"/>
        </w:rPr>
        <w:t xml:space="preserve">!!! </w:t>
      </w:r>
      <w:r w:rsidR="00A72AAD" w:rsidRPr="00BB4266">
        <w:rPr>
          <w:rFonts w:ascii="Arial Narrow" w:eastAsia="Times New Roman" w:hAnsi="Arial Narrow" w:cstheme="minorHAnsi"/>
          <w:b/>
          <w:lang w:eastAsia="el-GR" w:bidi="ar-SA"/>
        </w:rPr>
        <w:t>Cazarea și servirea meselor trebuie să fie în aceeași locație.</w:t>
      </w:r>
      <w:r w:rsidRPr="00BB4266">
        <w:rPr>
          <w:rFonts w:ascii="Arial Narrow" w:eastAsia="Times New Roman" w:hAnsi="Arial Narrow" w:cstheme="minorHAnsi"/>
          <w:b/>
          <w:lang w:eastAsia="el-GR" w:bidi="ar-SA"/>
        </w:rPr>
        <w:t xml:space="preserve"> !!!</w:t>
      </w:r>
    </w:p>
    <w:p w14:paraId="1EAEB4FD" w14:textId="77777777" w:rsidR="00A72AAD" w:rsidRPr="00BB4266" w:rsidRDefault="00A72AAD" w:rsidP="00A72AAD">
      <w:pPr>
        <w:pStyle w:val="ListParagraph"/>
        <w:rPr>
          <w:rFonts w:ascii="Arial Narrow" w:hAnsi="Arial Narrow"/>
          <w:b/>
          <w:color w:val="FF0000"/>
        </w:rPr>
      </w:pPr>
    </w:p>
    <w:p w14:paraId="468D6D1F" w14:textId="229ADF3F" w:rsidR="003D4F4D" w:rsidRPr="00BB4266" w:rsidRDefault="003D4F4D" w:rsidP="00457B93">
      <w:pPr>
        <w:pStyle w:val="ListParagraph"/>
        <w:jc w:val="both"/>
        <w:rPr>
          <w:rFonts w:ascii="Arial Narrow" w:hAnsi="Arial Narrow"/>
          <w:b/>
          <w:color w:val="FF0000"/>
        </w:rPr>
      </w:pPr>
      <w:r w:rsidRPr="00BB4266">
        <w:rPr>
          <w:rFonts w:ascii="Arial Narrow" w:hAnsi="Arial Narrow"/>
          <w:b/>
          <w:color w:val="FF0000"/>
        </w:rPr>
        <w:t xml:space="preserve">**Plata serviciilor va fi realizata in functie de notele de comanda emise de catre </w:t>
      </w:r>
      <w:r w:rsidR="00A56F58" w:rsidRPr="00BB4266">
        <w:rPr>
          <w:rFonts w:ascii="Arial Narrow" w:hAnsi="Arial Narrow"/>
          <w:b/>
          <w:color w:val="FF0000"/>
        </w:rPr>
        <w:t xml:space="preserve">Federatie, fara obligatia de a fi prestat in integralitate contractul.  </w:t>
      </w:r>
      <w:r w:rsidRPr="00BB4266">
        <w:rPr>
          <w:rFonts w:ascii="Arial Narrow" w:hAnsi="Arial Narrow"/>
          <w:b/>
          <w:color w:val="FF0000"/>
        </w:rPr>
        <w:t xml:space="preserve"> </w:t>
      </w:r>
    </w:p>
    <w:p w14:paraId="05DB440A" w14:textId="77777777" w:rsidR="00B8711D" w:rsidRPr="00BB4266" w:rsidRDefault="00B8711D" w:rsidP="00C05C96">
      <w:pPr>
        <w:jc w:val="both"/>
        <w:rPr>
          <w:rFonts w:ascii="Arial Narrow" w:hAnsi="Arial Narrow"/>
          <w:b/>
        </w:rPr>
      </w:pPr>
    </w:p>
    <w:p w14:paraId="47CDD68D" w14:textId="44E4C9C6"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Perioada de desfășurare a contractului: </w:t>
      </w:r>
      <w:r w:rsidR="000770FD" w:rsidRPr="000770FD">
        <w:rPr>
          <w:rFonts w:ascii="Arial Narrow" w:hAnsi="Arial Narrow" w:cstheme="minorHAnsi"/>
          <w:b/>
          <w:color w:val="0070C0"/>
          <w:u w:val="single"/>
        </w:rPr>
        <w:t>27.07</w:t>
      </w:r>
      <w:r w:rsidR="001F3DE1" w:rsidRPr="000770FD">
        <w:rPr>
          <w:rFonts w:ascii="Arial Narrow" w:eastAsiaTheme="minorHAnsi" w:hAnsi="Arial Narrow" w:cstheme="minorHAnsi"/>
          <w:b/>
          <w:color w:val="0070C0"/>
          <w:u w:val="single"/>
          <w:lang w:eastAsia="en-US"/>
        </w:rPr>
        <w:t xml:space="preserve"> – </w:t>
      </w:r>
      <w:r w:rsidR="000770FD" w:rsidRPr="000770FD">
        <w:rPr>
          <w:rFonts w:ascii="Arial Narrow" w:eastAsiaTheme="minorHAnsi" w:hAnsi="Arial Narrow" w:cstheme="minorHAnsi"/>
          <w:b/>
          <w:color w:val="0070C0"/>
          <w:u w:val="single"/>
          <w:lang w:eastAsia="en-US"/>
        </w:rPr>
        <w:t>02</w:t>
      </w:r>
      <w:r w:rsidR="001F3DE1" w:rsidRPr="000770FD">
        <w:rPr>
          <w:rFonts w:ascii="Arial Narrow" w:eastAsiaTheme="minorHAnsi" w:hAnsi="Arial Narrow" w:cstheme="minorHAnsi"/>
          <w:b/>
          <w:color w:val="0070C0"/>
          <w:u w:val="single"/>
          <w:lang w:eastAsia="en-US"/>
        </w:rPr>
        <w:t>.0</w:t>
      </w:r>
      <w:r w:rsidR="000770FD" w:rsidRPr="000770FD">
        <w:rPr>
          <w:rFonts w:ascii="Arial Narrow" w:eastAsiaTheme="minorHAnsi" w:hAnsi="Arial Narrow" w:cstheme="minorHAnsi"/>
          <w:b/>
          <w:color w:val="0070C0"/>
          <w:u w:val="single"/>
          <w:lang w:eastAsia="en-US"/>
        </w:rPr>
        <w:t>8</w:t>
      </w:r>
      <w:r w:rsidR="001F3DE1" w:rsidRPr="000770FD">
        <w:rPr>
          <w:rFonts w:ascii="Arial Narrow" w:eastAsiaTheme="minorHAnsi" w:hAnsi="Arial Narrow" w:cstheme="minorHAnsi"/>
          <w:b/>
          <w:color w:val="0070C0"/>
          <w:u w:val="single"/>
          <w:lang w:eastAsia="en-US"/>
        </w:rPr>
        <w:t>.2026</w:t>
      </w:r>
      <w:r w:rsidR="001F3DE1" w:rsidRPr="000770FD">
        <w:rPr>
          <w:rFonts w:ascii="Arial Narrow" w:eastAsiaTheme="minorHAnsi" w:hAnsi="Arial Narrow" w:cstheme="minorHAnsi"/>
          <w:color w:val="0070C0"/>
          <w:lang w:eastAsia="en-US"/>
        </w:rPr>
        <w:t xml:space="preserve"> </w:t>
      </w:r>
      <w:r w:rsidR="005E14F0" w:rsidRPr="000770FD">
        <w:rPr>
          <w:rFonts w:ascii="Arial Narrow" w:hAnsi="Arial Narrow"/>
          <w:b/>
          <w:color w:val="0070C0"/>
        </w:rPr>
        <w:t xml:space="preserve"> </w:t>
      </w:r>
    </w:p>
    <w:p w14:paraId="3EACAB6D" w14:textId="2B892B92"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Termen limita depunere:</w:t>
      </w:r>
      <w:r w:rsidR="001C613F" w:rsidRPr="00BB4266">
        <w:rPr>
          <w:rFonts w:ascii="Arial Narrow" w:hAnsi="Arial Narrow"/>
          <w:b/>
          <w:color w:val="0070C0"/>
        </w:rPr>
        <w:t xml:space="preserve"> </w:t>
      </w:r>
      <w:r w:rsidR="005F59D6">
        <w:rPr>
          <w:rFonts w:ascii="Arial Narrow" w:hAnsi="Arial Narrow"/>
          <w:b/>
          <w:color w:val="0070C0"/>
          <w:highlight w:val="yellow"/>
        </w:rPr>
        <w:t>MIERCURI</w:t>
      </w:r>
      <w:r w:rsidR="00726974" w:rsidRPr="001F3DE1">
        <w:rPr>
          <w:rFonts w:ascii="Arial Narrow" w:hAnsi="Arial Narrow"/>
          <w:b/>
          <w:color w:val="0070C0"/>
          <w:highlight w:val="yellow"/>
        </w:rPr>
        <w:t xml:space="preserve">, </w:t>
      </w:r>
      <w:r w:rsidR="005F59D6">
        <w:rPr>
          <w:rFonts w:ascii="Arial Narrow" w:hAnsi="Arial Narrow"/>
          <w:b/>
          <w:color w:val="0070C0"/>
          <w:highlight w:val="yellow"/>
        </w:rPr>
        <w:t>22</w:t>
      </w:r>
      <w:r w:rsidR="001C613F" w:rsidRPr="001F3DE1">
        <w:rPr>
          <w:rFonts w:ascii="Arial Narrow" w:hAnsi="Arial Narrow"/>
          <w:b/>
          <w:color w:val="0070C0"/>
          <w:highlight w:val="yellow"/>
        </w:rPr>
        <w:t xml:space="preserve"> </w:t>
      </w:r>
      <w:r w:rsidR="00056A1A" w:rsidRPr="001F3DE1">
        <w:rPr>
          <w:rFonts w:ascii="Arial Narrow" w:hAnsi="Arial Narrow"/>
          <w:b/>
          <w:color w:val="0070C0"/>
          <w:highlight w:val="yellow"/>
        </w:rPr>
        <w:t>iu</w:t>
      </w:r>
      <w:r w:rsidR="001F3DE1" w:rsidRPr="001F3DE1">
        <w:rPr>
          <w:rFonts w:ascii="Arial Narrow" w:hAnsi="Arial Narrow"/>
          <w:b/>
          <w:color w:val="0070C0"/>
          <w:highlight w:val="yellow"/>
        </w:rPr>
        <w:t>l</w:t>
      </w:r>
      <w:r w:rsidR="00056A1A" w:rsidRPr="001F3DE1">
        <w:rPr>
          <w:rFonts w:ascii="Arial Narrow" w:hAnsi="Arial Narrow"/>
          <w:b/>
          <w:color w:val="0070C0"/>
          <w:highlight w:val="yellow"/>
        </w:rPr>
        <w:t>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0770FD">
        <w:rPr>
          <w:rFonts w:ascii="Arial Narrow" w:hAnsi="Arial Narrow"/>
          <w:b/>
          <w:color w:val="0070C0"/>
          <w:highlight w:val="yellow"/>
        </w:rPr>
        <w:t>1</w:t>
      </w:r>
      <w:r w:rsidR="00A56F58" w:rsidRPr="001F3DE1">
        <w:rPr>
          <w:rFonts w:ascii="Arial Narrow" w:hAnsi="Arial Narrow"/>
          <w:b/>
          <w:color w:val="0070C0"/>
          <w:highlight w:val="yellow"/>
        </w:rPr>
        <w:t>:00</w:t>
      </w:r>
      <w:r w:rsidR="008702BC" w:rsidRPr="00BB4266">
        <w:rPr>
          <w:rFonts w:ascii="Arial Narrow" w:hAnsi="Arial Narrow"/>
          <w:b/>
          <w:color w:val="0070C0"/>
        </w:rPr>
        <w:t xml:space="preserve">, </w:t>
      </w:r>
    </w:p>
    <w:p w14:paraId="01394407" w14:textId="2BDF41D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0CF36257" w14:textId="323A46CD" w:rsidR="00B8711D" w:rsidRPr="00BB4266" w:rsidRDefault="00B8711D" w:rsidP="00B8711D">
      <w:pPr>
        <w:pStyle w:val="ListParagraph"/>
        <w:numPr>
          <w:ilvl w:val="0"/>
          <w:numId w:val="1"/>
        </w:numPr>
        <w:rPr>
          <w:rFonts w:ascii="Arial Narrow" w:hAnsi="Arial Narrow"/>
          <w:b/>
        </w:rPr>
      </w:pPr>
      <w:r w:rsidRPr="00BB4266">
        <w:rPr>
          <w:rFonts w:ascii="Arial Narrow" w:hAnsi="Arial Narrow"/>
          <w:b/>
        </w:rPr>
        <w:t xml:space="preserve">   Criteriul de atribuire: cel mai bun raport calitate – preț </w:t>
      </w:r>
    </w:p>
    <w:p w14:paraId="70105402" w14:textId="7FC7E610"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003D5743" w:rsidRPr="00BB4266">
        <w:rPr>
          <w:rFonts w:ascii="Arial Narrow" w:hAnsi="Arial Narrow"/>
          <w:b/>
        </w:rPr>
        <w:t xml:space="preserve">Factori de evaluare: financiar + 60% + tehnic 40% - </w:t>
      </w:r>
      <w:r w:rsidR="009E6AD6" w:rsidRPr="00BB4266">
        <w:rPr>
          <w:rFonts w:ascii="Arial Narrow" w:hAnsi="Arial Narrow"/>
          <w:b/>
        </w:rPr>
        <w:t xml:space="preserve">distanta cea mai scurta (arie cerc) raportata la </w:t>
      </w:r>
      <w:r w:rsidR="001F3DE1" w:rsidRPr="001F3DE1">
        <w:rPr>
          <w:rFonts w:asciiTheme="minorHAnsi" w:hAnsiTheme="minorHAnsi" w:cstheme="minorHAnsi"/>
          <w:b/>
          <w:bCs/>
          <w:color w:val="EE0000"/>
        </w:rPr>
        <w:t xml:space="preserve">Sala Sporturilor din </w:t>
      </w:r>
      <w:r w:rsidR="00457B93">
        <w:rPr>
          <w:rFonts w:asciiTheme="minorHAnsi" w:hAnsiTheme="minorHAnsi" w:cstheme="minorHAnsi"/>
          <w:b/>
          <w:bCs/>
          <w:color w:val="EE0000"/>
        </w:rPr>
        <w:t>Oradea</w:t>
      </w:r>
      <w:r w:rsidR="001F3DE1">
        <w:rPr>
          <w:rFonts w:asciiTheme="minorHAnsi" w:hAnsiTheme="minorHAnsi" w:cstheme="minorHAnsi"/>
          <w:b/>
          <w:bCs/>
          <w:color w:val="EE0000"/>
        </w:rPr>
        <w:t xml:space="preserve"> – </w:t>
      </w:r>
      <w:r w:rsidR="00B76638">
        <w:rPr>
          <w:rFonts w:asciiTheme="minorHAnsi" w:hAnsiTheme="minorHAnsi" w:cstheme="minorHAnsi"/>
          <w:b/>
          <w:bCs/>
          <w:color w:val="EE0000"/>
        </w:rPr>
        <w:t xml:space="preserve">maxim </w:t>
      </w:r>
      <w:r w:rsidR="000770FD">
        <w:rPr>
          <w:rFonts w:asciiTheme="minorHAnsi" w:hAnsiTheme="minorHAnsi" w:cstheme="minorHAnsi"/>
          <w:b/>
          <w:bCs/>
          <w:color w:val="EE0000"/>
        </w:rPr>
        <w:t>4</w:t>
      </w:r>
      <w:r w:rsidR="001F3DE1">
        <w:rPr>
          <w:rFonts w:asciiTheme="minorHAnsi" w:hAnsiTheme="minorHAnsi" w:cstheme="minorHAnsi"/>
          <w:b/>
          <w:bCs/>
          <w:color w:val="EE0000"/>
        </w:rPr>
        <w:t xml:space="preserve"> km.</w:t>
      </w:r>
    </w:p>
    <w:p w14:paraId="107CAD3A" w14:textId="77777777" w:rsidR="006D4005" w:rsidRPr="00BB4266" w:rsidRDefault="006D4005" w:rsidP="006D4005">
      <w:pPr>
        <w:pStyle w:val="ListParagraph"/>
        <w:jc w:val="both"/>
        <w:rPr>
          <w:rFonts w:ascii="Arial Narrow" w:hAnsi="Arial Narrow"/>
          <w:b/>
        </w:rPr>
      </w:pPr>
    </w:p>
    <w:p w14:paraId="3D73C31B" w14:textId="77777777" w:rsidR="00B8711D" w:rsidRPr="00BB4266" w:rsidRDefault="00B8711D" w:rsidP="00B8711D">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1D10B41C"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24DA4CB9" w14:textId="77777777" w:rsidR="00B8711D" w:rsidRPr="00BB4266" w:rsidRDefault="00B8711D" w:rsidP="00B8711D">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Factorul “tehnic“ – Componenta tehnica ” – cu o pondere de 40%, caruia ii corespunde un maximum de 40 de puncte</w:t>
      </w:r>
    </w:p>
    <w:p w14:paraId="65BE11AC"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47B8E3B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1B053429"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31AEB75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16BCC2D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628BDFCA"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650DF388" w14:textId="5DF736D5" w:rsidR="00B8711D" w:rsidRPr="00BB4266" w:rsidRDefault="00B8711D" w:rsidP="00744D14">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63449A38" w14:textId="77777777" w:rsidR="00B8711D" w:rsidRPr="00BB4266" w:rsidRDefault="00B8711D" w:rsidP="00B8711D">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59DD532C"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1ACCB05A"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39963FB7" w14:textId="77777777" w:rsidR="00B8711D" w:rsidRPr="00BB4266" w:rsidRDefault="00B8711D" w:rsidP="00B8711D">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lastRenderedPageBreak/>
        <w:t>b) pentru alta oferta – componenta tehnica decat cea mentionata la punctul a) se acorda punctajul astfel:</w:t>
      </w:r>
    </w:p>
    <w:p w14:paraId="19146F65" w14:textId="110DA94D" w:rsidR="00B8711D" w:rsidRPr="00BB4266" w:rsidRDefault="00B8711D" w:rsidP="003D5743">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36D87EED" w14:textId="77777777" w:rsidR="004126DB" w:rsidRPr="00556B14" w:rsidRDefault="004126DB" w:rsidP="008222EC">
      <w:pPr>
        <w:pStyle w:val="ListParagraph"/>
        <w:ind w:left="0"/>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62C7F45A" w14:textId="2BF60FBE" w:rsidR="00726974" w:rsidRPr="00556B14" w:rsidRDefault="00726974" w:rsidP="00B8711D">
      <w:pPr>
        <w:ind w:right="172"/>
        <w:jc w:val="center"/>
        <w:rPr>
          <w:rFonts w:ascii="Arial Narrow" w:hAnsi="Arial Narrow"/>
          <w:b/>
          <w:sz w:val="20"/>
          <w:szCs w:val="20"/>
        </w:rPr>
      </w:pPr>
    </w:p>
    <w:p w14:paraId="72FAC2EA" w14:textId="77777777" w:rsidR="00A24109" w:rsidRPr="00556B14" w:rsidRDefault="00A24109" w:rsidP="001F3DE1">
      <w:pPr>
        <w:ind w:right="172"/>
        <w:rPr>
          <w:rFonts w:ascii="Arial Narrow" w:hAnsi="Arial Narrow"/>
          <w:b/>
          <w:sz w:val="20"/>
          <w:szCs w:val="20"/>
        </w:rPr>
      </w:pPr>
    </w:p>
    <w:p w14:paraId="744DB603" w14:textId="77777777" w:rsidR="00726974" w:rsidRPr="00556B14" w:rsidRDefault="00726974"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B8711D">
      <w:pPr>
        <w:pStyle w:val="ListParagraph"/>
        <w:numPr>
          <w:ilvl w:val="0"/>
          <w:numId w:val="1"/>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5A19C7D9" w14:textId="13556420" w:rsidR="00C05C96" w:rsidRPr="00BB4266" w:rsidRDefault="00C05C96" w:rsidP="00B8711D">
      <w:pPr>
        <w:pStyle w:val="ListParagraph"/>
        <w:numPr>
          <w:ilvl w:val="0"/>
          <w:numId w:val="1"/>
        </w:numPr>
        <w:ind w:right="172"/>
        <w:jc w:val="both"/>
        <w:rPr>
          <w:rFonts w:ascii="Arial Narrow" w:hAnsi="Arial Narrow"/>
          <w:b/>
          <w:u w:val="single"/>
        </w:rPr>
      </w:pPr>
      <w:r w:rsidRPr="00BB4266">
        <w:rPr>
          <w:rFonts w:ascii="Arial Narrow" w:hAnsi="Arial Narrow"/>
          <w:b/>
          <w:u w:val="single"/>
        </w:rPr>
        <w:t xml:space="preserve"> Valoare ofertata defalcata: </w:t>
      </w:r>
    </w:p>
    <w:p w14:paraId="29220C9F" w14:textId="77777777" w:rsidR="00B8711D" w:rsidRPr="00BB4266" w:rsidRDefault="00B8711D" w:rsidP="00B8711D">
      <w:pPr>
        <w:pStyle w:val="ListParagraph"/>
        <w:ind w:right="172"/>
        <w:jc w:val="both"/>
        <w:rPr>
          <w:rFonts w:ascii="Arial Narrow" w:hAnsi="Arial Narrow"/>
          <w:b/>
          <w:u w:val="single"/>
        </w:rPr>
      </w:pPr>
    </w:p>
    <w:p w14:paraId="4ECAE0A0" w14:textId="77777777" w:rsidR="00B8711D" w:rsidRPr="00BB4266" w:rsidRDefault="00B8711D" w:rsidP="0009701C">
      <w:pPr>
        <w:ind w:right="172"/>
        <w:jc w:val="both"/>
        <w:rPr>
          <w:rFonts w:ascii="Arial Narrow" w:hAnsi="Arial Narrow"/>
          <w:b/>
        </w:rPr>
      </w:pPr>
    </w:p>
    <w:p w14:paraId="16868EC3" w14:textId="77777777" w:rsidR="00B8711D" w:rsidRPr="00BB4266" w:rsidRDefault="00B8711D" w:rsidP="00744D14">
      <w:pPr>
        <w:ind w:right="172"/>
        <w:rPr>
          <w:rFonts w:ascii="Arial Narrow" w:hAnsi="Arial Narrow"/>
          <w:color w:val="0070C0"/>
        </w:rPr>
      </w:pPr>
    </w:p>
    <w:p w14:paraId="431F889C" w14:textId="4A82741B"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b/>
        </w:rPr>
        <w:t xml:space="preserve"> </w:t>
      </w:r>
      <w:r w:rsidRPr="00BB4266">
        <w:rPr>
          <w:rFonts w:ascii="Arial Narrow" w:hAnsi="Arial Narrow"/>
        </w:rPr>
        <w:t xml:space="preserve">Justificare privind </w:t>
      </w:r>
      <w:r w:rsidRPr="00BB4266">
        <w:rPr>
          <w:rFonts w:ascii="Arial Narrow" w:hAnsi="Arial Narrow"/>
          <w:b/>
        </w:rPr>
        <w:t xml:space="preserve">indeplinirea cerintelor </w:t>
      </w:r>
      <w:r w:rsidRPr="00BB4266">
        <w:rPr>
          <w:rFonts w:ascii="Arial Narrow" w:hAnsi="Arial Narrow"/>
        </w:rPr>
        <w:t>solicitate de catre Federatie</w:t>
      </w:r>
      <w:r w:rsidRPr="00BB4266">
        <w:rPr>
          <w:rFonts w:ascii="Arial Narrow" w:hAnsi="Arial Narrow"/>
          <w:b/>
        </w:rPr>
        <w:t xml:space="preserve">: </w:t>
      </w:r>
    </w:p>
    <w:p w14:paraId="2BC8A43C" w14:textId="3235FB02" w:rsidR="00B8711D" w:rsidRPr="00BB4266" w:rsidRDefault="00B8711D" w:rsidP="00B8711D">
      <w:pPr>
        <w:pStyle w:val="ListParagraph"/>
        <w:rPr>
          <w:rFonts w:ascii="Arial Narrow" w:hAnsi="Arial Narrow"/>
          <w:b/>
        </w:rPr>
      </w:pPr>
    </w:p>
    <w:p w14:paraId="4B516A49" w14:textId="77777777" w:rsidR="00B8711D" w:rsidRPr="00BB4266" w:rsidRDefault="00B8711D" w:rsidP="00B8711D">
      <w:pPr>
        <w:pStyle w:val="ListParagraph"/>
        <w:ind w:left="953"/>
        <w:jc w:val="both"/>
        <w:rPr>
          <w:rFonts w:ascii="Arial Narrow" w:hAnsi="Arial Narrow"/>
          <w:b/>
        </w:rPr>
      </w:pPr>
    </w:p>
    <w:p w14:paraId="4D3B2629" w14:textId="77777777" w:rsidR="00B8711D" w:rsidRPr="00BB4266" w:rsidRDefault="00B8711D" w:rsidP="00B8711D">
      <w:pPr>
        <w:rPr>
          <w:rFonts w:ascii="Arial Narrow" w:hAnsi="Arial Narrow"/>
          <w:b/>
        </w:rPr>
      </w:pPr>
    </w:p>
    <w:p w14:paraId="7133D593" w14:textId="09ACF9C4" w:rsidR="00B8711D" w:rsidRPr="00BB4266" w:rsidRDefault="00B8711D" w:rsidP="00B8711D">
      <w:pPr>
        <w:pStyle w:val="ListParagraph"/>
        <w:numPr>
          <w:ilvl w:val="0"/>
          <w:numId w:val="1"/>
        </w:numPr>
        <w:ind w:right="172"/>
        <w:jc w:val="both"/>
        <w:rPr>
          <w:rFonts w:ascii="Arial Narrow" w:hAnsi="Arial Narrow"/>
          <w:b/>
        </w:rPr>
      </w:pPr>
      <w:r w:rsidRPr="00BB4266">
        <w:rPr>
          <w:rFonts w:ascii="Arial Narrow" w:hAnsi="Arial Narrow"/>
          <w:b/>
          <w:noProof/>
        </w:rPr>
        <w:t xml:space="preserve">  </w:t>
      </w:r>
      <w:r w:rsidRPr="00BB4266">
        <w:rPr>
          <w:rFonts w:ascii="Arial Narrow" w:hAnsi="Arial Narrow"/>
          <w:noProof/>
        </w:rPr>
        <w:t>Justificare privind indeplinirea</w:t>
      </w:r>
      <w:r w:rsidRPr="00BB4266">
        <w:rPr>
          <w:rFonts w:ascii="Arial Narrow" w:hAnsi="Arial Narrow"/>
          <w:b/>
          <w:noProof/>
        </w:rPr>
        <w:t xml:space="preserve"> factorului componenta tehnica </w:t>
      </w:r>
      <w:r w:rsidRPr="00BB4266">
        <w:rPr>
          <w:rFonts w:ascii="Arial Narrow" w:hAnsi="Arial Narrow"/>
          <w:noProof/>
        </w:rPr>
        <w:t>solicitat de catre Federatie</w:t>
      </w:r>
      <w:r w:rsidRPr="00BB4266">
        <w:rPr>
          <w:rFonts w:ascii="Arial Narrow" w:hAnsi="Arial Narrow"/>
          <w:b/>
          <w:noProof/>
        </w:rPr>
        <w:t xml:space="preserve"> </w:t>
      </w:r>
      <w:r w:rsidR="008C3511" w:rsidRPr="00BB4266">
        <w:rPr>
          <w:rFonts w:ascii="Arial Narrow" w:hAnsi="Arial Narrow"/>
          <w:b/>
          <w:noProof/>
        </w:rPr>
        <w:t>( locatia / punctul de lucru)</w:t>
      </w:r>
      <w:r w:rsidRPr="00BB4266">
        <w:rPr>
          <w:rFonts w:ascii="Arial Narrow" w:hAnsi="Arial Narrow"/>
          <w:b/>
          <w:noProof/>
        </w:rPr>
        <w:t xml:space="preserve">: </w:t>
      </w:r>
    </w:p>
    <w:p w14:paraId="48F155B5" w14:textId="77777777" w:rsidR="00B8711D" w:rsidRPr="00BB4266" w:rsidRDefault="00B8711D" w:rsidP="00B8711D">
      <w:pPr>
        <w:ind w:right="172"/>
        <w:jc w:val="both"/>
        <w:rPr>
          <w:rFonts w:ascii="Arial Narrow" w:hAnsi="Arial Narrow"/>
          <w:b/>
        </w:rPr>
      </w:pPr>
    </w:p>
    <w:p w14:paraId="6D71ECB9" w14:textId="77777777" w:rsidR="00B8711D" w:rsidRPr="00BB4266" w:rsidRDefault="00B8711D" w:rsidP="00B8711D">
      <w:pPr>
        <w:ind w:right="172"/>
        <w:jc w:val="both"/>
        <w:rPr>
          <w:rFonts w:ascii="Arial Narrow" w:hAnsi="Arial Narrow"/>
          <w:b/>
        </w:rPr>
      </w:pPr>
    </w:p>
    <w:p w14:paraId="46936B98" w14:textId="4BF69265" w:rsidR="00B8711D" w:rsidRPr="00BB4266" w:rsidRDefault="00B8711D" w:rsidP="00B8711D">
      <w:pPr>
        <w:pStyle w:val="ListParagraph"/>
        <w:numPr>
          <w:ilvl w:val="0"/>
          <w:numId w:val="1"/>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p w14:paraId="174801C1" w14:textId="77777777" w:rsidR="00D91723" w:rsidRPr="00D91723" w:rsidRDefault="00D91723" w:rsidP="00D91723">
      <w:pPr>
        <w:pStyle w:val="ListParagraph"/>
        <w:rPr>
          <w:rFonts w:ascii="Arial Narrow" w:hAnsi="Arial Narrow"/>
          <w:i/>
          <w:color w:val="FF0000"/>
        </w:rPr>
      </w:pPr>
    </w:p>
    <w:p w14:paraId="407814B7" w14:textId="77777777" w:rsidR="00D91723" w:rsidRPr="00D91723" w:rsidRDefault="00D91723" w:rsidP="00D91723">
      <w:pPr>
        <w:pStyle w:val="ListParagraph"/>
        <w:rPr>
          <w:rFonts w:ascii="Arial Narrow" w:hAnsi="Arial Narrow"/>
          <w:i/>
        </w:rPr>
      </w:pPr>
    </w:p>
    <w:p w14:paraId="59BF94E2" w14:textId="77777777" w:rsidR="00D91723" w:rsidRPr="00D91723" w:rsidRDefault="00D91723" w:rsidP="00D91723">
      <w:pPr>
        <w:pStyle w:val="ListParagraph"/>
        <w:jc w:val="both"/>
        <w:rPr>
          <w:rFonts w:ascii="Arial Narrow" w:hAnsi="Arial Narrow"/>
          <w:i/>
        </w:rPr>
      </w:pPr>
      <w:r w:rsidRPr="00D91723">
        <w:rPr>
          <w:rFonts w:ascii="Arial Narrow" w:hAnsi="Arial Narrow"/>
          <w:i/>
          <w:lang w:val="it-IT"/>
        </w:rPr>
        <w:t>HOTEL .........................................</w:t>
      </w:r>
    </w:p>
    <w:p w14:paraId="25BF8B3A" w14:textId="77777777" w:rsidR="00D91723" w:rsidRPr="00D91723" w:rsidRDefault="00D91723" w:rsidP="00D91723">
      <w:pPr>
        <w:pStyle w:val="ListParagraph"/>
        <w:jc w:val="both"/>
        <w:rPr>
          <w:rFonts w:ascii="Arial Narrow" w:hAnsi="Arial Narrow"/>
          <w:b/>
          <w:bCs/>
          <w:i/>
        </w:rPr>
      </w:pPr>
    </w:p>
    <w:p w14:paraId="404D03D7" w14:textId="77777777" w:rsidR="00D91723" w:rsidRPr="00D91723" w:rsidRDefault="00D91723" w:rsidP="00D91723">
      <w:pPr>
        <w:pStyle w:val="ListParagraph"/>
        <w:jc w:val="both"/>
        <w:rPr>
          <w:rFonts w:ascii="Arial Narrow" w:hAnsi="Arial Narrow"/>
          <w:b/>
          <w:bCs/>
          <w:i/>
        </w:rPr>
      </w:pPr>
      <w:r w:rsidRPr="00D91723">
        <w:rPr>
          <w:rFonts w:ascii="Arial Narrow" w:hAnsi="Arial Narrow"/>
          <w:b/>
          <w:bCs/>
          <w:i/>
        </w:rPr>
        <w:t>DECLARAȚIE DE DISPONIBILITATE</w:t>
      </w:r>
    </w:p>
    <w:p w14:paraId="65992BCA" w14:textId="77777777" w:rsidR="00D91723" w:rsidRPr="00D91723" w:rsidRDefault="00D91723" w:rsidP="00D91723">
      <w:pPr>
        <w:pStyle w:val="ListParagraph"/>
        <w:jc w:val="both"/>
        <w:rPr>
          <w:rFonts w:ascii="Arial Narrow" w:hAnsi="Arial Narrow"/>
          <w:b/>
          <w:i/>
        </w:rPr>
      </w:pPr>
    </w:p>
    <w:p w14:paraId="4031D8AC" w14:textId="77777777" w:rsidR="00D91723" w:rsidRPr="00D91723" w:rsidRDefault="00D91723" w:rsidP="00D91723">
      <w:pPr>
        <w:pStyle w:val="ListParagraph"/>
        <w:jc w:val="both"/>
        <w:rPr>
          <w:rFonts w:ascii="Arial Narrow" w:hAnsi="Arial Narrow"/>
          <w:i/>
        </w:rPr>
      </w:pPr>
      <w:r w:rsidRPr="00D91723">
        <w:rPr>
          <w:rFonts w:ascii="Arial Narrow" w:hAnsi="Arial Narrow"/>
          <w:b/>
          <w:i/>
        </w:rPr>
        <w:t>.....................</w:t>
      </w:r>
      <w:r w:rsidRPr="00D91723">
        <w:rPr>
          <w:rFonts w:ascii="Arial Narrow" w:hAnsi="Arial Narrow"/>
          <w:i/>
        </w:rPr>
        <w:t xml:space="preserve"> cu sediul in ............................, telefon/fax: .........................., email: </w:t>
      </w:r>
      <w:hyperlink r:id="rId11" w:history="1">
        <w:r w:rsidRPr="00D91723">
          <w:rPr>
            <w:rStyle w:val="Hyperlink"/>
            <w:rFonts w:ascii="Arial Narrow" w:hAnsi="Arial Narrow"/>
            <w:i/>
            <w:color w:val="auto"/>
          </w:rPr>
          <w:t>............................</w:t>
        </w:r>
      </w:hyperlink>
      <w:r w:rsidRPr="00D91723">
        <w:rPr>
          <w:rFonts w:ascii="Arial Narrow" w:hAnsi="Arial Narrow"/>
          <w:i/>
        </w:rPr>
        <w:t>, Reg.Com: ......................., CIF: ........................., banca: ...................................., cont LEI: ........................................., reprezentata prin: .....................in calitate de ..................................</w:t>
      </w:r>
    </w:p>
    <w:p w14:paraId="535214BA" w14:textId="77777777" w:rsidR="00D91723" w:rsidRPr="00D91723" w:rsidRDefault="00D91723" w:rsidP="00D91723">
      <w:pPr>
        <w:pStyle w:val="ListParagraph"/>
        <w:jc w:val="both"/>
        <w:rPr>
          <w:rFonts w:ascii="Arial Narrow" w:hAnsi="Arial Narrow"/>
          <w:i/>
        </w:rPr>
      </w:pPr>
      <w:r w:rsidRPr="00D91723">
        <w:rPr>
          <w:rFonts w:ascii="Arial Narrow" w:hAnsi="Arial Narrow"/>
          <w:i/>
        </w:rPr>
        <w:t xml:space="preserve">Prin prezenta confirmăm disponibilitatea oferita catre </w:t>
      </w:r>
      <w:r w:rsidRPr="00D91723">
        <w:rPr>
          <w:rFonts w:ascii="Arial Narrow" w:hAnsi="Arial Narrow"/>
          <w:b/>
          <w:i/>
        </w:rPr>
        <w:t>...............................................</w:t>
      </w:r>
      <w:r w:rsidRPr="00D91723">
        <w:rPr>
          <w:rFonts w:ascii="Arial Narrow" w:hAnsi="Arial Narrow"/>
          <w:i/>
        </w:rPr>
        <w:t>, cu sediul în ..........................................., email: ...................., certificat de înregistrare la Registrul Comerţului ......................., CIF:  .......................</w:t>
      </w:r>
    </w:p>
    <w:p w14:paraId="0EF20009" w14:textId="77777777" w:rsidR="00D91723" w:rsidRPr="00D91723" w:rsidRDefault="00D91723" w:rsidP="00D91723">
      <w:pPr>
        <w:pStyle w:val="ListParagraph"/>
        <w:jc w:val="both"/>
        <w:rPr>
          <w:rFonts w:ascii="Arial Narrow" w:hAnsi="Arial Narrow"/>
          <w:i/>
          <w:lang w:val="it-IT"/>
        </w:rPr>
      </w:pPr>
      <w:r w:rsidRPr="00D91723">
        <w:rPr>
          <w:rFonts w:ascii="Arial Narrow" w:hAnsi="Arial Narrow"/>
          <w:i/>
          <w:lang w:val="it-IT"/>
        </w:rPr>
        <w:t>pentru servicii de cazare, in incinta hotelului ............................. cu capacitatea de minim 100 camere impreuna cu servicii de masa (mic dejun, pranz si cina) si alte servicii conexe in perioada 28.07-02.08.2026, conform caietului de sarcini publicat cu nr. .......in data..............</w:t>
      </w:r>
    </w:p>
    <w:p w14:paraId="74F81249" w14:textId="77777777" w:rsidR="00D91723" w:rsidRPr="00D91723" w:rsidRDefault="00D91723" w:rsidP="00D91723">
      <w:pPr>
        <w:pStyle w:val="ListParagraph"/>
        <w:jc w:val="both"/>
        <w:rPr>
          <w:rFonts w:ascii="Arial Narrow" w:hAnsi="Arial Narrow"/>
          <w:i/>
        </w:rPr>
      </w:pPr>
      <w:r w:rsidRPr="00D91723">
        <w:rPr>
          <w:rFonts w:ascii="Arial Narrow" w:hAnsi="Arial Narrow"/>
          <w:i/>
        </w:rPr>
        <w:t>Menționăm că toate serviciile hoteliere de cazare si masă se vor desfașura în incinta aceleiasi locatii.</w:t>
      </w:r>
    </w:p>
    <w:p w14:paraId="6BE2837C" w14:textId="77777777" w:rsidR="00D91723" w:rsidRPr="00D91723" w:rsidRDefault="00D91723" w:rsidP="00D91723">
      <w:pPr>
        <w:pStyle w:val="ListParagraph"/>
        <w:jc w:val="both"/>
        <w:rPr>
          <w:rFonts w:ascii="Arial Narrow" w:hAnsi="Arial Narrow"/>
          <w:i/>
        </w:rPr>
      </w:pPr>
    </w:p>
    <w:p w14:paraId="6BDB2DBF" w14:textId="77777777" w:rsidR="00D91723" w:rsidRPr="00D91723" w:rsidRDefault="00D91723" w:rsidP="00D91723">
      <w:pPr>
        <w:pStyle w:val="ListParagraph"/>
        <w:jc w:val="both"/>
        <w:rPr>
          <w:rFonts w:ascii="Arial Narrow" w:hAnsi="Arial Narrow"/>
          <w:i/>
        </w:rPr>
      </w:pPr>
    </w:p>
    <w:p w14:paraId="5276E269" w14:textId="77777777" w:rsidR="00D91723" w:rsidRPr="00D91723" w:rsidRDefault="00D91723" w:rsidP="00D91723">
      <w:pPr>
        <w:pStyle w:val="ListParagraph"/>
        <w:jc w:val="both"/>
        <w:rPr>
          <w:rFonts w:ascii="Arial Narrow" w:hAnsi="Arial Narrow"/>
          <w:i/>
        </w:rPr>
      </w:pPr>
    </w:p>
    <w:p w14:paraId="35D8B0E2" w14:textId="77777777" w:rsidR="00D91723" w:rsidRPr="00D91723" w:rsidRDefault="00D91723" w:rsidP="00D91723">
      <w:pPr>
        <w:pStyle w:val="ListParagraph"/>
        <w:jc w:val="both"/>
        <w:rPr>
          <w:rFonts w:ascii="Arial Narrow" w:hAnsi="Arial Narrow"/>
          <w:i/>
        </w:rPr>
      </w:pPr>
      <w:r w:rsidRPr="00D91723">
        <w:rPr>
          <w:rFonts w:ascii="Arial Narrow" w:hAnsi="Arial Narrow"/>
          <w:i/>
        </w:rPr>
        <w:t>Data                                                                                                           Hotel.......</w:t>
      </w:r>
    </w:p>
    <w:p w14:paraId="5506A6AA" w14:textId="77777777" w:rsidR="00D91723" w:rsidRPr="00D91723" w:rsidRDefault="00D91723" w:rsidP="00D91723">
      <w:pPr>
        <w:pStyle w:val="ListParagraph"/>
        <w:jc w:val="both"/>
        <w:rPr>
          <w:rFonts w:ascii="Arial Narrow" w:hAnsi="Arial Narrow"/>
          <w:i/>
        </w:rPr>
      </w:pPr>
      <w:r w:rsidRPr="00D91723">
        <w:rPr>
          <w:rFonts w:ascii="Arial Narrow" w:hAnsi="Arial Narrow"/>
          <w:i/>
        </w:rPr>
        <w:t>.........................</w:t>
      </w:r>
      <w:r w:rsidRPr="00D91723">
        <w:rPr>
          <w:rFonts w:ascii="Arial Narrow" w:hAnsi="Arial Narrow"/>
          <w:i/>
        </w:rPr>
        <w:tab/>
      </w:r>
      <w:r w:rsidRPr="00D91723">
        <w:rPr>
          <w:rFonts w:ascii="Arial Narrow" w:hAnsi="Arial Narrow"/>
          <w:i/>
        </w:rPr>
        <w:tab/>
      </w:r>
      <w:r w:rsidRPr="00D91723">
        <w:rPr>
          <w:rFonts w:ascii="Arial Narrow" w:hAnsi="Arial Narrow"/>
          <w:i/>
        </w:rPr>
        <w:tab/>
      </w:r>
      <w:r w:rsidRPr="00D91723">
        <w:rPr>
          <w:rFonts w:ascii="Arial Narrow" w:hAnsi="Arial Narrow"/>
          <w:i/>
        </w:rPr>
        <w:tab/>
      </w:r>
      <w:r w:rsidRPr="00D91723">
        <w:rPr>
          <w:rFonts w:ascii="Arial Narrow" w:hAnsi="Arial Narrow"/>
          <w:i/>
        </w:rPr>
        <w:tab/>
        <w:t xml:space="preserve">            Semnatar</w:t>
      </w:r>
    </w:p>
    <w:p w14:paraId="7B34BC6B" w14:textId="77777777" w:rsidR="00D91723" w:rsidRPr="00D91723" w:rsidRDefault="00D91723" w:rsidP="00D91723">
      <w:pPr>
        <w:pStyle w:val="ListParagraph"/>
        <w:jc w:val="both"/>
        <w:rPr>
          <w:rFonts w:ascii="Arial Narrow" w:hAnsi="Arial Narrow"/>
          <w:i/>
        </w:rPr>
      </w:pPr>
      <w:r w:rsidRPr="00D91723">
        <w:rPr>
          <w:rFonts w:ascii="Arial Narrow" w:hAnsi="Arial Narrow"/>
          <w:i/>
        </w:rPr>
        <w:t xml:space="preserve">                                                                                                                                    Director Executiv</w:t>
      </w:r>
    </w:p>
    <w:p w14:paraId="312D4DF5" w14:textId="77777777" w:rsidR="00D91723" w:rsidRPr="00D91723" w:rsidRDefault="00D91723" w:rsidP="00D91723">
      <w:pPr>
        <w:pStyle w:val="ListParagraph"/>
        <w:rPr>
          <w:rFonts w:ascii="Arial Narrow" w:hAnsi="Arial Narrow"/>
          <w:i/>
          <w:color w:val="FF0000"/>
        </w:rPr>
      </w:pPr>
    </w:p>
    <w:p w14:paraId="405B4193" w14:textId="77777777" w:rsidR="00D91723" w:rsidRPr="00BB4266" w:rsidRDefault="00D91723" w:rsidP="00B2603F">
      <w:pPr>
        <w:pStyle w:val="ListParagraph"/>
        <w:ind w:left="0"/>
        <w:jc w:val="both"/>
        <w:rPr>
          <w:rFonts w:ascii="Arial Narrow" w:hAnsi="Arial Narrow"/>
          <w:i/>
          <w:color w:val="FF0000"/>
        </w:rPr>
      </w:pPr>
    </w:p>
    <w:sectPr w:rsidR="00D91723" w:rsidRPr="00BB4266" w:rsidSect="001F3DE1">
      <w:headerReference w:type="default" r:id="rId12"/>
      <w:footerReference w:type="default" r:id="rId13"/>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8CEE7" w14:textId="77777777" w:rsidR="00F12EA2" w:rsidRDefault="00F12EA2" w:rsidP="00B8711D">
      <w:r>
        <w:separator/>
      </w:r>
    </w:p>
  </w:endnote>
  <w:endnote w:type="continuationSeparator" w:id="0">
    <w:p w14:paraId="4EE766FA" w14:textId="77777777" w:rsidR="00F12EA2" w:rsidRDefault="00F12EA2"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FB115" w14:textId="77777777" w:rsidR="00F12EA2" w:rsidRDefault="00F12EA2" w:rsidP="00B8711D">
      <w:r>
        <w:separator/>
      </w:r>
    </w:p>
  </w:footnote>
  <w:footnote w:type="continuationSeparator" w:id="0">
    <w:p w14:paraId="644CC355" w14:textId="77777777" w:rsidR="00F12EA2" w:rsidRDefault="00F12EA2"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9"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3"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5"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3"/>
  </w:num>
  <w:num w:numId="2" w16cid:durableId="617445303">
    <w:abstractNumId w:val="7"/>
  </w:num>
  <w:num w:numId="3" w16cid:durableId="222058856">
    <w:abstractNumId w:val="12"/>
  </w:num>
  <w:num w:numId="4" w16cid:durableId="1520698462">
    <w:abstractNumId w:val="14"/>
  </w:num>
  <w:num w:numId="5" w16cid:durableId="145556695">
    <w:abstractNumId w:val="13"/>
  </w:num>
  <w:num w:numId="6" w16cid:durableId="270279339">
    <w:abstractNumId w:val="5"/>
  </w:num>
  <w:num w:numId="7" w16cid:durableId="1023753065">
    <w:abstractNumId w:val="15"/>
  </w:num>
  <w:num w:numId="8" w16cid:durableId="1095638232">
    <w:abstractNumId w:val="2"/>
  </w:num>
  <w:num w:numId="9" w16cid:durableId="1869902498">
    <w:abstractNumId w:val="16"/>
  </w:num>
  <w:num w:numId="10" w16cid:durableId="667370161">
    <w:abstractNumId w:val="10"/>
  </w:num>
  <w:num w:numId="11" w16cid:durableId="231040179">
    <w:abstractNumId w:val="17"/>
  </w:num>
  <w:num w:numId="12" w16cid:durableId="62878887">
    <w:abstractNumId w:val="1"/>
  </w:num>
  <w:num w:numId="13" w16cid:durableId="2007781890">
    <w:abstractNumId w:val="9"/>
  </w:num>
  <w:num w:numId="14" w16cid:durableId="1068116857">
    <w:abstractNumId w:val="11"/>
  </w:num>
  <w:num w:numId="15" w16cid:durableId="915479422">
    <w:abstractNumId w:val="8"/>
  </w:num>
  <w:num w:numId="16" w16cid:durableId="1817406273">
    <w:abstractNumId w:val="4"/>
  </w:num>
  <w:num w:numId="17" w16cid:durableId="1379941187">
    <w:abstractNumId w:val="0"/>
  </w:num>
  <w:num w:numId="18" w16cid:durableId="9331251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32AA5"/>
    <w:rsid w:val="00033668"/>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4259"/>
    <w:rsid w:val="002337C5"/>
    <w:rsid w:val="00240819"/>
    <w:rsid w:val="00251BDC"/>
    <w:rsid w:val="00270A91"/>
    <w:rsid w:val="00271DB4"/>
    <w:rsid w:val="00271FEC"/>
    <w:rsid w:val="002738DA"/>
    <w:rsid w:val="00275515"/>
    <w:rsid w:val="002916AB"/>
    <w:rsid w:val="002B3D92"/>
    <w:rsid w:val="002B47F9"/>
    <w:rsid w:val="002C3F08"/>
    <w:rsid w:val="002D4AEC"/>
    <w:rsid w:val="002E0FB1"/>
    <w:rsid w:val="002F02DD"/>
    <w:rsid w:val="002F17AB"/>
    <w:rsid w:val="002F6AE8"/>
    <w:rsid w:val="002F7FAC"/>
    <w:rsid w:val="0030340B"/>
    <w:rsid w:val="0031397E"/>
    <w:rsid w:val="0031470E"/>
    <w:rsid w:val="00351985"/>
    <w:rsid w:val="00354E02"/>
    <w:rsid w:val="003978AF"/>
    <w:rsid w:val="003B1205"/>
    <w:rsid w:val="003B1CD0"/>
    <w:rsid w:val="003B63E8"/>
    <w:rsid w:val="003C2C86"/>
    <w:rsid w:val="003C61D7"/>
    <w:rsid w:val="003C71DE"/>
    <w:rsid w:val="003D4F4D"/>
    <w:rsid w:val="003D5743"/>
    <w:rsid w:val="003E15DC"/>
    <w:rsid w:val="003E7D3B"/>
    <w:rsid w:val="003F2A24"/>
    <w:rsid w:val="003F73D2"/>
    <w:rsid w:val="00400E12"/>
    <w:rsid w:val="004016AB"/>
    <w:rsid w:val="00401E15"/>
    <w:rsid w:val="00410F02"/>
    <w:rsid w:val="004126DB"/>
    <w:rsid w:val="0042024C"/>
    <w:rsid w:val="00420420"/>
    <w:rsid w:val="00420CF7"/>
    <w:rsid w:val="00455D63"/>
    <w:rsid w:val="00457B93"/>
    <w:rsid w:val="004672BE"/>
    <w:rsid w:val="00471CFF"/>
    <w:rsid w:val="004729C6"/>
    <w:rsid w:val="00475E61"/>
    <w:rsid w:val="00477843"/>
    <w:rsid w:val="0049148A"/>
    <w:rsid w:val="004924EE"/>
    <w:rsid w:val="004A1694"/>
    <w:rsid w:val="004C1050"/>
    <w:rsid w:val="004F3256"/>
    <w:rsid w:val="00512751"/>
    <w:rsid w:val="00515879"/>
    <w:rsid w:val="00517AC0"/>
    <w:rsid w:val="00556B14"/>
    <w:rsid w:val="00577615"/>
    <w:rsid w:val="00581759"/>
    <w:rsid w:val="00583EA6"/>
    <w:rsid w:val="00585C3C"/>
    <w:rsid w:val="005A33F8"/>
    <w:rsid w:val="005B5DFB"/>
    <w:rsid w:val="005D7BF2"/>
    <w:rsid w:val="005E14F0"/>
    <w:rsid w:val="005F0B82"/>
    <w:rsid w:val="005F211C"/>
    <w:rsid w:val="005F2B36"/>
    <w:rsid w:val="005F59D6"/>
    <w:rsid w:val="00600F77"/>
    <w:rsid w:val="006120D8"/>
    <w:rsid w:val="00617429"/>
    <w:rsid w:val="00626085"/>
    <w:rsid w:val="00636B9C"/>
    <w:rsid w:val="006508E8"/>
    <w:rsid w:val="00662E45"/>
    <w:rsid w:val="00663D6D"/>
    <w:rsid w:val="00666A77"/>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76A5"/>
    <w:rsid w:val="008C3511"/>
    <w:rsid w:val="008C3E1B"/>
    <w:rsid w:val="008E0586"/>
    <w:rsid w:val="008E693F"/>
    <w:rsid w:val="0091319A"/>
    <w:rsid w:val="00922368"/>
    <w:rsid w:val="00954385"/>
    <w:rsid w:val="00992467"/>
    <w:rsid w:val="009A4CFD"/>
    <w:rsid w:val="009C4740"/>
    <w:rsid w:val="009C4FBC"/>
    <w:rsid w:val="009C5AA0"/>
    <w:rsid w:val="009D524B"/>
    <w:rsid w:val="009E2E45"/>
    <w:rsid w:val="009E6AD6"/>
    <w:rsid w:val="00A127A5"/>
    <w:rsid w:val="00A16EDB"/>
    <w:rsid w:val="00A24109"/>
    <w:rsid w:val="00A41739"/>
    <w:rsid w:val="00A56F58"/>
    <w:rsid w:val="00A67FA2"/>
    <w:rsid w:val="00A72AAD"/>
    <w:rsid w:val="00A73B4D"/>
    <w:rsid w:val="00A80CF6"/>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216D"/>
    <w:rsid w:val="00C2164C"/>
    <w:rsid w:val="00C302F0"/>
    <w:rsid w:val="00C443EF"/>
    <w:rsid w:val="00C50BF5"/>
    <w:rsid w:val="00C90D78"/>
    <w:rsid w:val="00C93940"/>
    <w:rsid w:val="00C9759B"/>
    <w:rsid w:val="00CB758E"/>
    <w:rsid w:val="00CC5659"/>
    <w:rsid w:val="00CC5C5B"/>
    <w:rsid w:val="00CE5127"/>
    <w:rsid w:val="00CF307A"/>
    <w:rsid w:val="00D03686"/>
    <w:rsid w:val="00D10434"/>
    <w:rsid w:val="00D31E27"/>
    <w:rsid w:val="00D3240F"/>
    <w:rsid w:val="00D4132B"/>
    <w:rsid w:val="00D554F9"/>
    <w:rsid w:val="00D86EDE"/>
    <w:rsid w:val="00D91723"/>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664BE"/>
    <w:rsid w:val="00E76F22"/>
    <w:rsid w:val="00E80DC1"/>
    <w:rsid w:val="00E86801"/>
    <w:rsid w:val="00E87FE7"/>
    <w:rsid w:val="00EA27F5"/>
    <w:rsid w:val="00EB302F"/>
    <w:rsid w:val="00EC19A5"/>
    <w:rsid w:val="00EE3536"/>
    <w:rsid w:val="00EF3F76"/>
    <w:rsid w:val="00EF6A6F"/>
    <w:rsid w:val="00F123FE"/>
    <w:rsid w:val="00F12EA2"/>
    <w:rsid w:val="00F3471F"/>
    <w:rsid w:val="00F467F3"/>
    <w:rsid w:val="00F519D6"/>
    <w:rsid w:val="00F54720"/>
    <w:rsid w:val="00F632D8"/>
    <w:rsid w:val="00F70779"/>
    <w:rsid w:val="00F81365"/>
    <w:rsid w:val="00F82EE7"/>
    <w:rsid w:val="00F86D9D"/>
    <w:rsid w:val="00F95331"/>
    <w:rsid w:val="00FB0B5C"/>
    <w:rsid w:val="00FB5843"/>
    <w:rsid w:val="00FE7E95"/>
    <w:rsid w:val="00FF1A9D"/>
    <w:rsid w:val="00FF4A96"/>
    <w:rsid w:val="00FF57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continentalhotels.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1223</Words>
  <Characters>6974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25</cp:revision>
  <dcterms:created xsi:type="dcterms:W3CDTF">2026-05-05T14:25:00Z</dcterms:created>
  <dcterms:modified xsi:type="dcterms:W3CDTF">2026-07-20T16:10:00Z</dcterms:modified>
</cp:coreProperties>
</file>