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5D4E5812"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6C25DE53" w14:textId="77777777" w:rsidR="00A85B93" w:rsidRDefault="00A85B93" w:rsidP="00B8711D">
      <w:pPr>
        <w:ind w:right="172"/>
        <w:jc w:val="both"/>
        <w:rPr>
          <w:rFonts w:ascii="Arial Narrow" w:hAnsi="Arial Narrow"/>
          <w:sz w:val="20"/>
          <w:szCs w:val="20"/>
        </w:rPr>
      </w:pPr>
    </w:p>
    <w:p w14:paraId="0553075E" w14:textId="77777777" w:rsidR="00A85B93" w:rsidRPr="00556B14" w:rsidRDefault="00A85B93" w:rsidP="00B8711D">
      <w:pPr>
        <w:ind w:right="172"/>
        <w:jc w:val="both"/>
        <w:rPr>
          <w:rFonts w:ascii="Arial Narrow" w:hAnsi="Arial Narrow"/>
          <w:sz w:val="20"/>
          <w:szCs w:val="20"/>
        </w:rPr>
      </w:pPr>
    </w:p>
    <w:p w14:paraId="0F184775" w14:textId="60D88517" w:rsidR="00B8711D" w:rsidRPr="00D52359" w:rsidRDefault="00B8711D" w:rsidP="00B8711D">
      <w:pPr>
        <w:pStyle w:val="ListParagraph"/>
        <w:numPr>
          <w:ilvl w:val="0"/>
          <w:numId w:val="1"/>
        </w:numPr>
        <w:ind w:right="172"/>
        <w:jc w:val="both"/>
        <w:rPr>
          <w:rFonts w:ascii="Arial Narrow" w:hAnsi="Arial Narrow"/>
          <w:b/>
        </w:rPr>
      </w:pPr>
      <w:r w:rsidRPr="00D52359">
        <w:rPr>
          <w:rFonts w:ascii="Arial Narrow" w:hAnsi="Arial Narrow"/>
          <w:b/>
          <w:noProof/>
        </w:rPr>
        <w:t xml:space="preserve">Denumire autoritate </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028C4800" w14:textId="3B49E76E" w:rsidR="00821430" w:rsidRPr="00D52359" w:rsidRDefault="00B8711D" w:rsidP="00821430">
      <w:pPr>
        <w:pStyle w:val="ListParagraph"/>
        <w:numPr>
          <w:ilvl w:val="0"/>
          <w:numId w:val="1"/>
        </w:numPr>
        <w:ind w:right="172"/>
        <w:jc w:val="both"/>
        <w:rPr>
          <w:rFonts w:ascii="Arial Narrow" w:hAnsi="Arial Narrow"/>
          <w:b/>
        </w:rPr>
      </w:pPr>
      <w:r w:rsidRPr="00D52359">
        <w:rPr>
          <w:rFonts w:ascii="Arial Narrow" w:hAnsi="Arial Narrow"/>
          <w:b/>
          <w:noProof/>
        </w:rPr>
        <w:t>Denumire contract</w:t>
      </w:r>
      <w:r w:rsidRPr="00D52359">
        <w:rPr>
          <w:rFonts w:ascii="Arial Narrow" w:hAnsi="Arial Narrow"/>
          <w:b/>
        </w:rPr>
        <w:t>:</w:t>
      </w:r>
      <w:r w:rsidR="00744D14" w:rsidRPr="00D52359">
        <w:rPr>
          <w:rFonts w:ascii="Arial Narrow" w:hAnsi="Arial Narrow"/>
          <w:b/>
        </w:rPr>
        <w:t xml:space="preserve"> </w:t>
      </w:r>
      <w:r w:rsidR="00DF3D88" w:rsidRPr="004F4F48">
        <w:rPr>
          <w:rFonts w:ascii="Arial Narrow" w:eastAsiaTheme="minorHAnsi" w:hAnsi="Arial Narrow" w:cstheme="minorHAnsi"/>
          <w:b/>
          <w:bCs/>
          <w:color w:val="0070C0"/>
          <w:lang w:eastAsia="en-US"/>
        </w:rPr>
        <w:t>“</w:t>
      </w:r>
      <w:r w:rsidR="00D43D85" w:rsidRPr="004F4F48">
        <w:rPr>
          <w:rFonts w:ascii="Arial Narrow" w:eastAsiaTheme="minorHAnsi" w:hAnsi="Arial Narrow" w:cstheme="minorHAnsi"/>
          <w:b/>
          <w:bCs/>
          <w:color w:val="0070C0"/>
          <w:lang w:val="en-US" w:eastAsia="en-US"/>
        </w:rPr>
        <w:t>SERVICII DE MASĂ FESTIVĂ</w:t>
      </w:r>
      <w:r w:rsidR="00DF3D88" w:rsidRPr="004F4F48">
        <w:rPr>
          <w:rFonts w:ascii="Arial Narrow" w:eastAsiaTheme="minorHAnsi" w:hAnsi="Arial Narrow" w:cstheme="minorHAnsi"/>
          <w:b/>
          <w:bCs/>
          <w:color w:val="0070C0"/>
          <w:lang w:eastAsia="en-US"/>
        </w:rPr>
        <w:t>”</w:t>
      </w:r>
      <w:r w:rsidR="00DF3D88" w:rsidRPr="004F4F48">
        <w:rPr>
          <w:rFonts w:ascii="Arial Narrow" w:eastAsiaTheme="minorHAnsi" w:hAnsi="Arial Narrow" w:cstheme="minorHAnsi"/>
          <w:color w:val="0070C0"/>
          <w:lang w:eastAsia="en-US"/>
        </w:rPr>
        <w:t xml:space="preserve"> necesare în</w:t>
      </w:r>
      <w:r w:rsidR="00D43D85" w:rsidRPr="004F4F48">
        <w:rPr>
          <w:rFonts w:ascii="Arial Narrow" w:eastAsiaTheme="minorHAnsi" w:hAnsi="Arial Narrow" w:cstheme="minorHAnsi"/>
          <w:color w:val="0070C0"/>
          <w:lang w:eastAsia="en-US"/>
        </w:rPr>
        <w:t xml:space="preserve"> data de </w:t>
      </w:r>
      <w:r w:rsidR="004F4F48" w:rsidRPr="004F4F48">
        <w:rPr>
          <w:rFonts w:ascii="Arial Narrow" w:eastAsiaTheme="minorHAnsi" w:hAnsi="Arial Narrow" w:cstheme="minorHAnsi"/>
          <w:color w:val="0070C0"/>
          <w:lang w:eastAsia="en-US"/>
        </w:rPr>
        <w:t>30</w:t>
      </w:r>
      <w:r w:rsidR="00D43D85" w:rsidRPr="004F4F48">
        <w:rPr>
          <w:rFonts w:ascii="Arial Narrow" w:eastAsiaTheme="minorHAnsi" w:hAnsi="Arial Narrow" w:cstheme="minorHAnsi"/>
          <w:color w:val="0070C0"/>
          <w:lang w:eastAsia="en-US"/>
        </w:rPr>
        <w:t>.</w:t>
      </w:r>
      <w:r w:rsidR="004F4F48" w:rsidRPr="004F4F48">
        <w:rPr>
          <w:rFonts w:ascii="Arial Narrow" w:eastAsiaTheme="minorHAnsi" w:hAnsi="Arial Narrow" w:cstheme="minorHAnsi"/>
          <w:color w:val="0070C0"/>
          <w:lang w:eastAsia="en-US"/>
        </w:rPr>
        <w:t>10</w:t>
      </w:r>
      <w:r w:rsidR="00D43D85" w:rsidRPr="004F4F48">
        <w:rPr>
          <w:rFonts w:ascii="Arial Narrow" w:eastAsiaTheme="minorHAnsi" w:hAnsi="Arial Narrow" w:cstheme="minorHAnsi"/>
          <w:color w:val="0070C0"/>
          <w:lang w:eastAsia="en-US"/>
        </w:rPr>
        <w:t xml:space="preserve">.2026 pentru </w:t>
      </w:r>
      <w:r w:rsidR="004F4F48" w:rsidRPr="004F4F48">
        <w:rPr>
          <w:rFonts w:ascii="Arial Narrow" w:eastAsiaTheme="minorHAnsi" w:hAnsi="Arial Narrow" w:cstheme="minorHAnsi"/>
          <w:color w:val="0070C0"/>
          <w:lang w:eastAsia="en-US"/>
        </w:rPr>
        <w:t>60</w:t>
      </w:r>
      <w:r w:rsidR="00D43D85" w:rsidRPr="004F4F48">
        <w:rPr>
          <w:rFonts w:ascii="Arial Narrow" w:eastAsiaTheme="minorHAnsi" w:hAnsi="Arial Narrow" w:cstheme="minorHAnsi"/>
          <w:color w:val="0070C0"/>
          <w:lang w:eastAsia="en-US"/>
        </w:rPr>
        <w:t xml:space="preserve"> de persoane</w:t>
      </w:r>
      <w:r w:rsidR="00DF3D88" w:rsidRPr="004F4F48">
        <w:rPr>
          <w:rFonts w:ascii="Arial Narrow" w:eastAsiaTheme="minorHAnsi" w:hAnsi="Arial Narrow" w:cstheme="minorHAnsi"/>
          <w:color w:val="0070C0"/>
          <w:lang w:eastAsia="en-US"/>
        </w:rPr>
        <w:t>.</w:t>
      </w:r>
    </w:p>
    <w:p w14:paraId="1BCECA82" w14:textId="673B9DD0" w:rsidR="00D43D85" w:rsidRDefault="00B8711D" w:rsidP="005754D2">
      <w:pPr>
        <w:pStyle w:val="ListParagraph"/>
        <w:numPr>
          <w:ilvl w:val="0"/>
          <w:numId w:val="1"/>
        </w:numPr>
        <w:ind w:right="172"/>
        <w:jc w:val="both"/>
        <w:rPr>
          <w:rFonts w:ascii="Arial Narrow" w:hAnsi="Arial Narrow"/>
          <w:b/>
        </w:rPr>
      </w:pPr>
      <w:r w:rsidRPr="00D43D85">
        <w:rPr>
          <w:rFonts w:ascii="Arial Narrow" w:hAnsi="Arial Narrow"/>
          <w:b/>
          <w:noProof/>
        </w:rPr>
        <w:t>Tip contract</w:t>
      </w:r>
      <w:r w:rsidRPr="00D43D85">
        <w:rPr>
          <w:rFonts w:ascii="Arial Narrow" w:hAnsi="Arial Narrow"/>
          <w:b/>
        </w:rPr>
        <w:t>:</w:t>
      </w:r>
      <w:r w:rsidRPr="00D43D85">
        <w:rPr>
          <w:rFonts w:ascii="Arial Narrow" w:hAnsi="Arial Narrow"/>
          <w:b/>
          <w:noProof/>
        </w:rPr>
        <w:t xml:space="preserve"> </w:t>
      </w:r>
      <w:r w:rsidR="00744D14" w:rsidRPr="00D43D85">
        <w:rPr>
          <w:rFonts w:ascii="Arial Narrow" w:hAnsi="Arial Narrow"/>
          <w:b/>
          <w:noProof/>
        </w:rPr>
        <w:t xml:space="preserve"> </w:t>
      </w:r>
      <w:r w:rsidR="00D43D85" w:rsidRPr="00D43D85">
        <w:rPr>
          <w:rFonts w:ascii="Arial Narrow" w:hAnsi="Arial Narrow"/>
          <w:b/>
          <w:lang w:val="en-US"/>
        </w:rPr>
        <w:t>Servicii pentru evenimente</w:t>
      </w:r>
      <w:r w:rsidR="00D43D85" w:rsidRPr="00D43D85">
        <w:rPr>
          <w:rFonts w:ascii="Arial Narrow" w:hAnsi="Arial Narrow"/>
          <w:b/>
        </w:rPr>
        <w:t xml:space="preserve"> </w:t>
      </w:r>
    </w:p>
    <w:p w14:paraId="585D9367" w14:textId="4C4F5DD0" w:rsidR="006508E8" w:rsidRPr="00D43D85" w:rsidRDefault="00B8711D" w:rsidP="005754D2">
      <w:pPr>
        <w:pStyle w:val="ListParagraph"/>
        <w:numPr>
          <w:ilvl w:val="0"/>
          <w:numId w:val="1"/>
        </w:numPr>
        <w:ind w:right="172"/>
        <w:jc w:val="both"/>
        <w:rPr>
          <w:rFonts w:ascii="Arial Narrow" w:hAnsi="Arial Narrow"/>
          <w:b/>
        </w:rPr>
      </w:pPr>
      <w:r w:rsidRPr="00D43D85">
        <w:rPr>
          <w:rFonts w:ascii="Arial Narrow" w:hAnsi="Arial Narrow"/>
          <w:b/>
          <w:noProof/>
        </w:rPr>
        <w:t>CPV</w:t>
      </w:r>
      <w:r w:rsidRPr="00D43D85">
        <w:rPr>
          <w:rFonts w:ascii="Arial Narrow" w:hAnsi="Arial Narrow"/>
          <w:b/>
        </w:rPr>
        <w:t xml:space="preserve">: </w:t>
      </w:r>
      <w:r w:rsidR="00D43D85" w:rsidRPr="00D43D85">
        <w:rPr>
          <w:rFonts w:ascii="Arial Narrow" w:hAnsi="Arial Narrow"/>
          <w:b/>
          <w:lang w:val="en-US"/>
        </w:rPr>
        <w:t>79952000-2 – Servicii pentru evenimente</w:t>
      </w:r>
      <w:r w:rsidR="00D43D85" w:rsidRPr="00D43D85">
        <w:rPr>
          <w:rFonts w:ascii="Arial Narrow" w:hAnsi="Arial Narrow"/>
          <w:b/>
        </w:rPr>
        <w:t xml:space="preserve"> </w:t>
      </w:r>
      <w:r w:rsidR="00471CFF" w:rsidRPr="00D43D85">
        <w:rPr>
          <w:rFonts w:ascii="Arial Narrow" w:hAnsi="Arial Narrow"/>
          <w:b/>
        </w:rPr>
        <w:t>(Rev.2)</w:t>
      </w:r>
    </w:p>
    <w:p w14:paraId="14CF4D37" w14:textId="7E04F671" w:rsidR="00677BCB" w:rsidRPr="00D52359" w:rsidRDefault="00B8711D" w:rsidP="006508E8">
      <w:pPr>
        <w:pStyle w:val="ListParagraph"/>
        <w:numPr>
          <w:ilvl w:val="0"/>
          <w:numId w:val="1"/>
        </w:numPr>
        <w:ind w:right="172"/>
        <w:jc w:val="both"/>
        <w:rPr>
          <w:rFonts w:ascii="Arial Narrow" w:hAnsi="Arial Narrow"/>
          <w:b/>
        </w:rPr>
      </w:pPr>
      <w:r w:rsidRPr="00D52359">
        <w:rPr>
          <w:rFonts w:ascii="Arial Narrow" w:hAnsi="Arial Narrow"/>
          <w:b/>
        </w:rPr>
        <w:t xml:space="preserve">Valoare </w:t>
      </w:r>
      <w:r w:rsidR="00471CFF" w:rsidRPr="00D52359">
        <w:rPr>
          <w:rFonts w:ascii="Arial Narrow" w:hAnsi="Arial Narrow"/>
          <w:b/>
        </w:rPr>
        <w:t xml:space="preserve">estimată maximală </w:t>
      </w:r>
      <w:r w:rsidRPr="00D52359">
        <w:rPr>
          <w:rFonts w:ascii="Arial Narrow" w:hAnsi="Arial Narrow"/>
          <w:b/>
        </w:rPr>
        <w:t>contract:</w:t>
      </w:r>
      <w:r w:rsidR="001D0065" w:rsidRPr="00D52359">
        <w:rPr>
          <w:rFonts w:ascii="Arial Narrow" w:hAnsi="Arial Narrow"/>
        </w:rPr>
        <w:t xml:space="preserve"> </w:t>
      </w:r>
      <w:r w:rsidR="004F4F48">
        <w:rPr>
          <w:rFonts w:ascii="Arial Narrow" w:hAnsi="Arial Narrow"/>
          <w:b/>
          <w:bCs/>
          <w:color w:val="0070C0"/>
        </w:rPr>
        <w:t>5</w:t>
      </w:r>
      <w:r w:rsidR="00D43D85">
        <w:rPr>
          <w:rFonts w:ascii="Arial Narrow" w:hAnsi="Arial Narrow"/>
          <w:b/>
          <w:bCs/>
          <w:color w:val="0070C0"/>
        </w:rPr>
        <w:t>.</w:t>
      </w:r>
      <w:r w:rsidR="004F4F48">
        <w:rPr>
          <w:rFonts w:ascii="Arial Narrow" w:hAnsi="Arial Narrow"/>
          <w:b/>
          <w:bCs/>
          <w:color w:val="0070C0"/>
        </w:rPr>
        <w:t>405</w:t>
      </w:r>
      <w:r w:rsidR="00D43D85">
        <w:rPr>
          <w:rFonts w:ascii="Arial Narrow" w:hAnsi="Arial Narrow"/>
          <w:b/>
          <w:bCs/>
          <w:color w:val="0070C0"/>
        </w:rPr>
        <w:t>,</w:t>
      </w:r>
      <w:r w:rsidR="004F4F48">
        <w:rPr>
          <w:rFonts w:ascii="Arial Narrow" w:hAnsi="Arial Narrow"/>
          <w:b/>
          <w:bCs/>
          <w:color w:val="0070C0"/>
        </w:rPr>
        <w:t>41</w:t>
      </w:r>
      <w:r w:rsidR="00887A12" w:rsidRPr="00D52359">
        <w:rPr>
          <w:rFonts w:ascii="Arial Narrow" w:hAnsi="Arial Narrow"/>
          <w:b/>
          <w:bCs/>
          <w:color w:val="0070C0"/>
        </w:rPr>
        <w:t xml:space="preserve"> </w:t>
      </w:r>
      <w:r w:rsidR="00887A12" w:rsidRPr="00D52359">
        <w:rPr>
          <w:rFonts w:ascii="Arial Narrow" w:hAnsi="Arial Narrow"/>
          <w:b/>
          <w:bCs/>
        </w:rPr>
        <w:t xml:space="preserve">lei fără TVA, </w:t>
      </w:r>
      <w:r w:rsidR="00684D4D" w:rsidRPr="00D52359">
        <w:rPr>
          <w:rFonts w:ascii="Arial Narrow" w:hAnsi="Arial Narrow"/>
          <w:b/>
          <w:bCs/>
        </w:rPr>
        <w:t xml:space="preserve">respectiv </w:t>
      </w:r>
      <w:r w:rsidR="004F4F48">
        <w:rPr>
          <w:rFonts w:ascii="Arial Narrow" w:hAnsi="Arial Narrow"/>
          <w:b/>
          <w:bCs/>
          <w:color w:val="0070C0"/>
        </w:rPr>
        <w:t>6</w:t>
      </w:r>
      <w:r w:rsidR="00067075" w:rsidRPr="00D52359">
        <w:rPr>
          <w:rFonts w:ascii="Arial Narrow" w:hAnsi="Arial Narrow"/>
          <w:b/>
          <w:bCs/>
          <w:color w:val="0070C0"/>
        </w:rPr>
        <w:t>.</w:t>
      </w:r>
      <w:r w:rsidR="00D43D85">
        <w:rPr>
          <w:rFonts w:ascii="Arial Narrow" w:hAnsi="Arial Narrow"/>
          <w:b/>
          <w:bCs/>
          <w:color w:val="0070C0"/>
        </w:rPr>
        <w:t>0</w:t>
      </w:r>
      <w:r w:rsidR="00667381" w:rsidRPr="00D52359">
        <w:rPr>
          <w:rFonts w:ascii="Arial Narrow" w:hAnsi="Arial Narrow"/>
          <w:b/>
          <w:bCs/>
          <w:color w:val="0070C0"/>
        </w:rPr>
        <w:t>0</w:t>
      </w:r>
      <w:r w:rsidR="00067075" w:rsidRPr="00D52359">
        <w:rPr>
          <w:rFonts w:ascii="Arial Narrow" w:hAnsi="Arial Narrow"/>
          <w:b/>
          <w:bCs/>
          <w:color w:val="0070C0"/>
        </w:rPr>
        <w:t>0</w:t>
      </w:r>
      <w:r w:rsidR="00667381" w:rsidRPr="00D52359">
        <w:rPr>
          <w:rFonts w:ascii="Arial Narrow" w:hAnsi="Arial Narrow"/>
          <w:b/>
          <w:bCs/>
          <w:color w:val="0070C0"/>
        </w:rPr>
        <w:t>,00</w:t>
      </w:r>
      <w:r w:rsidR="001829C1" w:rsidRPr="00D52359">
        <w:rPr>
          <w:rFonts w:ascii="Arial Narrow" w:hAnsi="Arial Narrow"/>
          <w:b/>
          <w:bCs/>
          <w:color w:val="0070C0"/>
        </w:rPr>
        <w:t xml:space="preserve"> </w:t>
      </w:r>
      <w:r w:rsidR="001829C1" w:rsidRPr="00D52359">
        <w:rPr>
          <w:rFonts w:ascii="Arial Narrow" w:hAnsi="Arial Narrow"/>
          <w:b/>
          <w:bCs/>
        </w:rPr>
        <w:t>lei cu TVA inclus</w:t>
      </w:r>
    </w:p>
    <w:p w14:paraId="39214249" w14:textId="1163DEA3" w:rsidR="00240819" w:rsidRPr="00D52359" w:rsidRDefault="00240819" w:rsidP="006508E8">
      <w:pPr>
        <w:pStyle w:val="ListParagraph"/>
        <w:numPr>
          <w:ilvl w:val="0"/>
          <w:numId w:val="1"/>
        </w:numPr>
        <w:ind w:right="172"/>
        <w:jc w:val="both"/>
        <w:rPr>
          <w:rFonts w:ascii="Arial Narrow" w:hAnsi="Arial Narrow"/>
          <w:b/>
        </w:rPr>
      </w:pPr>
      <w:r w:rsidRPr="00D52359">
        <w:rPr>
          <w:rFonts w:ascii="Arial Narrow" w:hAnsi="Arial Narrow"/>
          <w:b/>
        </w:rPr>
        <w:t xml:space="preserve">Detalii privind </w:t>
      </w:r>
      <w:r w:rsidR="006B29FB">
        <w:rPr>
          <w:rFonts w:ascii="Arial Narrow" w:hAnsi="Arial Narrow"/>
          <w:b/>
        </w:rPr>
        <w:t>estimarea</w:t>
      </w:r>
      <w:r w:rsidRPr="00D52359">
        <w:rPr>
          <w:rFonts w:ascii="Arial Narrow" w:hAnsi="Arial Narrow"/>
          <w:b/>
        </w:rPr>
        <w:t xml:space="preserve">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24B13FB1" w14:textId="6F2D2C78" w:rsidR="00D43D85" w:rsidRPr="003E40E8" w:rsidRDefault="00D43D85" w:rsidP="00927EBC">
            <w:pPr>
              <w:ind w:right="172"/>
              <w:jc w:val="both"/>
              <w:rPr>
                <w:rFonts w:ascii="Arial Narrow" w:hAnsi="Arial Narrow" w:cstheme="minorHAnsi"/>
                <w:bCs/>
                <w:sz w:val="24"/>
                <w:szCs w:val="24"/>
                <w:lang w:val="en-US"/>
              </w:rPr>
            </w:pPr>
            <w:r w:rsidRPr="003E40E8">
              <w:rPr>
                <w:rFonts w:ascii="Arial Narrow" w:hAnsi="Arial Narrow" w:cstheme="minorHAnsi"/>
                <w:bCs/>
                <w:sz w:val="24"/>
                <w:szCs w:val="24"/>
                <w:lang w:val="en-US"/>
              </w:rPr>
              <w:t xml:space="preserve">SERVICII DE MASĂ FESTIVĂ </w:t>
            </w:r>
            <w:r w:rsidR="004F4F48" w:rsidRPr="003E40E8">
              <w:rPr>
                <w:rFonts w:ascii="Arial Narrow" w:hAnsi="Arial Narrow" w:cstheme="minorHAnsi"/>
                <w:sz w:val="24"/>
                <w:szCs w:val="24"/>
              </w:rPr>
              <w:t>pentru Campionatele Naționale de Gimnastică Aerobică Craiova 2026</w:t>
            </w:r>
            <w:r w:rsidRPr="003E40E8">
              <w:rPr>
                <w:rFonts w:ascii="Arial Narrow" w:hAnsi="Arial Narrow" w:cstheme="minorHAnsi"/>
                <w:bCs/>
                <w:sz w:val="24"/>
                <w:szCs w:val="24"/>
                <w:lang w:val="en-US"/>
              </w:rPr>
              <w:t>.</w:t>
            </w:r>
          </w:p>
          <w:p w14:paraId="0990B867" w14:textId="3A5B5CBE" w:rsidR="004F4F48" w:rsidRPr="003E40E8" w:rsidRDefault="00D43D85" w:rsidP="004F4F48">
            <w:pPr>
              <w:ind w:right="172"/>
              <w:jc w:val="both"/>
              <w:rPr>
                <w:rFonts w:ascii="Arial Narrow" w:eastAsiaTheme="minorHAnsi" w:hAnsi="Arial Narrow" w:cstheme="minorHAnsi"/>
                <w:color w:val="0070C0"/>
                <w:sz w:val="24"/>
                <w:szCs w:val="24"/>
                <w:lang w:eastAsia="en-US"/>
              </w:rPr>
            </w:pPr>
            <w:r w:rsidRPr="003E40E8">
              <w:rPr>
                <w:rFonts w:ascii="Arial Narrow" w:hAnsi="Arial Narrow" w:cstheme="minorHAnsi"/>
                <w:bCs/>
                <w:sz w:val="24"/>
                <w:szCs w:val="24"/>
                <w:lang w:val="en-US"/>
              </w:rPr>
              <w:t xml:space="preserve">SERVICII DE MASĂ FESTIVĂ </w:t>
            </w:r>
            <w:r w:rsidR="004F4F48" w:rsidRPr="003E40E8">
              <w:rPr>
                <w:rFonts w:ascii="Arial Narrow" w:hAnsi="Arial Narrow" w:cstheme="minorHAnsi"/>
                <w:color w:val="0070C0"/>
                <w:sz w:val="24"/>
                <w:szCs w:val="24"/>
              </w:rPr>
              <w:t>între orele 20:30 – 23.00</w:t>
            </w:r>
            <w:r w:rsidR="004F4F48" w:rsidRPr="003E40E8">
              <w:rPr>
                <w:rFonts w:ascii="Arial Narrow" w:hAnsi="Arial Narrow" w:cstheme="minorHAnsi"/>
                <w:bCs/>
                <w:sz w:val="24"/>
                <w:szCs w:val="24"/>
                <w:lang w:val="en-US"/>
              </w:rPr>
              <w:t xml:space="preserve"> </w:t>
            </w:r>
            <w:r w:rsidR="004F4F48" w:rsidRPr="003E40E8">
              <w:rPr>
                <w:rFonts w:ascii="Arial Narrow" w:eastAsiaTheme="minorHAnsi" w:hAnsi="Arial Narrow" w:cstheme="minorHAnsi"/>
                <w:color w:val="0070C0"/>
                <w:sz w:val="24"/>
                <w:szCs w:val="24"/>
                <w:lang w:eastAsia="en-US"/>
              </w:rPr>
              <w:t>necesare în data de 30.10.2026 pentru 60 de persoane x 100 lei / pers. = 6.000 lei, TVA inclus.</w:t>
            </w:r>
          </w:p>
          <w:p w14:paraId="4B152681" w14:textId="5E01A95B" w:rsidR="00D43D85" w:rsidRPr="003E40E8" w:rsidRDefault="004F4F48" w:rsidP="004F4F48">
            <w:pPr>
              <w:ind w:right="172"/>
              <w:jc w:val="both"/>
              <w:rPr>
                <w:rFonts w:ascii="Arial Narrow" w:hAnsi="Arial Narrow" w:cstheme="minorHAnsi"/>
                <w:bCs/>
                <w:sz w:val="24"/>
                <w:szCs w:val="24"/>
                <w:lang w:val="en-US"/>
              </w:rPr>
            </w:pPr>
            <w:r w:rsidRPr="003E40E8">
              <w:rPr>
                <w:rFonts w:ascii="Arial Narrow" w:eastAsiaTheme="minorHAnsi" w:hAnsi="Arial Narrow" w:cstheme="minorHAnsi"/>
                <w:color w:val="0070C0"/>
                <w:sz w:val="24"/>
                <w:szCs w:val="24"/>
                <w:lang w:eastAsia="en-US"/>
              </w:rPr>
              <w:t xml:space="preserve"> </w:t>
            </w:r>
          </w:p>
          <w:p w14:paraId="5AB56BD1" w14:textId="2EFC078B" w:rsidR="00DF3D88" w:rsidRPr="003E40E8" w:rsidRDefault="00DF3D88" w:rsidP="00DF3D88">
            <w:pPr>
              <w:spacing w:line="256" w:lineRule="auto"/>
              <w:jc w:val="both"/>
              <w:rPr>
                <w:rFonts w:ascii="Arial Narrow" w:hAnsi="Arial Narrow" w:cstheme="minorHAnsi"/>
                <w:b/>
                <w:sz w:val="24"/>
                <w:szCs w:val="24"/>
              </w:rPr>
            </w:pPr>
            <w:r w:rsidRPr="003E40E8">
              <w:rPr>
                <w:rFonts w:ascii="Arial Narrow" w:hAnsi="Arial Narrow" w:cstheme="minorHAnsi"/>
                <w:b/>
                <w:sz w:val="24"/>
                <w:szCs w:val="24"/>
              </w:rPr>
              <w:t xml:space="preserve">Valoarea estimată </w:t>
            </w:r>
            <w:r w:rsidR="0076099C" w:rsidRPr="003E40E8">
              <w:rPr>
                <w:rFonts w:ascii="Arial Narrow" w:hAnsi="Arial Narrow" w:cstheme="minorHAnsi"/>
                <w:b/>
                <w:sz w:val="24"/>
                <w:szCs w:val="24"/>
              </w:rPr>
              <w:t xml:space="preserve">maximala </w:t>
            </w:r>
            <w:r w:rsidRPr="003E40E8">
              <w:rPr>
                <w:rFonts w:ascii="Arial Narrow" w:hAnsi="Arial Narrow" w:cstheme="minorHAnsi"/>
                <w:b/>
                <w:sz w:val="24"/>
                <w:szCs w:val="24"/>
              </w:rPr>
              <w:t>este:</w:t>
            </w:r>
          </w:p>
          <w:p w14:paraId="7D174E26" w14:textId="6E99EB95" w:rsidR="00DF3D88" w:rsidRPr="003E40E8" w:rsidRDefault="00DF3D88" w:rsidP="00DF3D88">
            <w:pPr>
              <w:ind w:right="172"/>
              <w:jc w:val="both"/>
              <w:rPr>
                <w:rFonts w:ascii="Arial Narrow" w:hAnsi="Arial Narrow" w:cstheme="minorHAnsi"/>
                <w:bCs/>
                <w:sz w:val="24"/>
                <w:szCs w:val="24"/>
              </w:rPr>
            </w:pPr>
            <w:r w:rsidRPr="003E40E8">
              <w:rPr>
                <w:rFonts w:ascii="Arial Narrow" w:hAnsi="Arial Narrow" w:cstheme="minorHAnsi"/>
                <w:b/>
                <w:sz w:val="24"/>
                <w:szCs w:val="24"/>
              </w:rPr>
              <w:t xml:space="preserve">Total: </w:t>
            </w:r>
            <w:r w:rsidR="004F4F48" w:rsidRPr="003E40E8">
              <w:rPr>
                <w:rFonts w:ascii="Arial Narrow" w:hAnsi="Arial Narrow" w:cstheme="minorHAnsi"/>
                <w:b/>
                <w:bCs/>
                <w:sz w:val="24"/>
                <w:szCs w:val="24"/>
              </w:rPr>
              <w:t>5</w:t>
            </w:r>
            <w:r w:rsidRPr="003E40E8">
              <w:rPr>
                <w:rFonts w:ascii="Arial Narrow" w:hAnsi="Arial Narrow" w:cstheme="minorHAnsi"/>
                <w:b/>
                <w:bCs/>
                <w:sz w:val="24"/>
                <w:szCs w:val="24"/>
              </w:rPr>
              <w:t>.</w:t>
            </w:r>
            <w:r w:rsidR="004F4F48" w:rsidRPr="003E40E8">
              <w:rPr>
                <w:rFonts w:ascii="Arial Narrow" w:hAnsi="Arial Narrow" w:cstheme="minorHAnsi"/>
                <w:b/>
                <w:bCs/>
                <w:sz w:val="24"/>
                <w:szCs w:val="24"/>
              </w:rPr>
              <w:t>405</w:t>
            </w:r>
            <w:r w:rsidRPr="003E40E8">
              <w:rPr>
                <w:rFonts w:ascii="Arial Narrow" w:hAnsi="Arial Narrow" w:cstheme="minorHAnsi"/>
                <w:b/>
                <w:bCs/>
                <w:sz w:val="24"/>
                <w:szCs w:val="24"/>
              </w:rPr>
              <w:t>,</w:t>
            </w:r>
            <w:r w:rsidR="004F4F48" w:rsidRPr="003E40E8">
              <w:rPr>
                <w:rFonts w:ascii="Arial Narrow" w:hAnsi="Arial Narrow" w:cstheme="minorHAnsi"/>
                <w:b/>
                <w:bCs/>
                <w:sz w:val="24"/>
                <w:szCs w:val="24"/>
              </w:rPr>
              <w:t>41</w:t>
            </w:r>
            <w:r w:rsidRPr="003E40E8">
              <w:rPr>
                <w:rFonts w:ascii="Arial Narrow" w:hAnsi="Arial Narrow" w:cstheme="minorHAnsi"/>
                <w:b/>
                <w:bCs/>
                <w:sz w:val="24"/>
                <w:szCs w:val="24"/>
              </w:rPr>
              <w:t xml:space="preserve"> lei fără T.V.A</w:t>
            </w:r>
            <w:r w:rsidR="00667381" w:rsidRPr="003E40E8">
              <w:rPr>
                <w:rFonts w:ascii="Arial Narrow" w:hAnsi="Arial Narrow" w:cstheme="minorHAnsi"/>
                <w:b/>
                <w:bCs/>
                <w:sz w:val="24"/>
                <w:szCs w:val="24"/>
              </w:rPr>
              <w:t xml:space="preserve">. și </w:t>
            </w:r>
            <w:r w:rsidR="004F4F48" w:rsidRPr="003E40E8">
              <w:rPr>
                <w:rFonts w:ascii="Arial Narrow" w:hAnsi="Arial Narrow" w:cstheme="minorHAnsi"/>
                <w:b/>
                <w:sz w:val="24"/>
                <w:szCs w:val="24"/>
              </w:rPr>
              <w:t>6</w:t>
            </w:r>
            <w:r w:rsidR="00667381" w:rsidRPr="003E40E8">
              <w:rPr>
                <w:rFonts w:ascii="Arial Narrow" w:hAnsi="Arial Narrow" w:cstheme="minorHAnsi"/>
                <w:b/>
                <w:sz w:val="24"/>
                <w:szCs w:val="24"/>
              </w:rPr>
              <w:t>.</w:t>
            </w:r>
            <w:r w:rsidR="00D43D85" w:rsidRPr="003E40E8">
              <w:rPr>
                <w:rFonts w:ascii="Arial Narrow" w:hAnsi="Arial Narrow" w:cstheme="minorHAnsi"/>
                <w:b/>
                <w:sz w:val="24"/>
                <w:szCs w:val="24"/>
              </w:rPr>
              <w:t>0</w:t>
            </w:r>
            <w:r w:rsidR="00667381" w:rsidRPr="003E40E8">
              <w:rPr>
                <w:rFonts w:ascii="Arial Narrow" w:hAnsi="Arial Narrow" w:cstheme="minorHAnsi"/>
                <w:b/>
                <w:sz w:val="24"/>
                <w:szCs w:val="24"/>
              </w:rPr>
              <w:t>00,00 lei cu TVA</w:t>
            </w:r>
            <w:r w:rsidR="00667381" w:rsidRPr="003E40E8">
              <w:rPr>
                <w:rFonts w:ascii="Arial Narrow" w:hAnsi="Arial Narrow" w:cstheme="minorHAnsi"/>
                <w:b/>
                <w:bCs/>
                <w:sz w:val="24"/>
                <w:szCs w:val="24"/>
              </w:rPr>
              <w:t xml:space="preserve"> inclus</w:t>
            </w:r>
            <w:r w:rsidRPr="003E40E8">
              <w:rPr>
                <w:rFonts w:ascii="Arial Narrow" w:hAnsi="Arial Narrow" w:cstheme="minorHAnsi"/>
                <w:b/>
                <w:bCs/>
                <w:sz w:val="24"/>
                <w:szCs w:val="24"/>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45BE4DE0" w14:textId="77777777" w:rsidR="00D43D85" w:rsidRPr="00A85B93" w:rsidRDefault="00B8711D" w:rsidP="00D43D85">
      <w:pPr>
        <w:pStyle w:val="ListParagraph"/>
        <w:numPr>
          <w:ilvl w:val="0"/>
          <w:numId w:val="1"/>
        </w:numPr>
        <w:ind w:right="172"/>
        <w:jc w:val="both"/>
        <w:rPr>
          <w:rFonts w:ascii="Arial Narrow" w:hAnsi="Arial Narrow"/>
          <w:b/>
        </w:rPr>
      </w:pPr>
      <w:r w:rsidRPr="00A85B93">
        <w:rPr>
          <w:rFonts w:ascii="Arial Narrow" w:hAnsi="Arial Narrow"/>
          <w:b/>
        </w:rPr>
        <w:t xml:space="preserve">Descrierea achiziției: </w:t>
      </w:r>
      <w:r w:rsidR="00D43D85" w:rsidRPr="00A85B93">
        <w:rPr>
          <w:rFonts w:ascii="Arial Narrow" w:eastAsiaTheme="minorHAnsi" w:hAnsi="Arial Narrow" w:cs="CIDFont+F3"/>
          <w:lang w:val="en-US" w:eastAsia="en-US" w:bidi="ar-SA"/>
        </w:rPr>
        <w:t>SERVICII DE MASĂ FESTIVĂ</w:t>
      </w:r>
    </w:p>
    <w:p w14:paraId="0EFC27EB" w14:textId="54B515DE" w:rsidR="00D43D85" w:rsidRPr="00A85B93" w:rsidRDefault="00D43D85" w:rsidP="00D43D85">
      <w:pPr>
        <w:pStyle w:val="ListParagraph"/>
        <w:ind w:right="172"/>
        <w:jc w:val="both"/>
        <w:rPr>
          <w:rFonts w:ascii="Arial Narrow" w:hAnsi="Arial Narrow"/>
          <w:b/>
        </w:rPr>
      </w:pPr>
      <w:r w:rsidRPr="00A85B93">
        <w:rPr>
          <w:rFonts w:ascii="Arial Narrow" w:eastAsiaTheme="minorHAnsi" w:hAnsi="Arial Narrow" w:cs="CIDFont+F3"/>
          <w:lang w:val="en-US" w:eastAsia="en-US" w:bidi="ar-SA"/>
        </w:rPr>
        <w:t xml:space="preserve">- mâncare: Bufet suedez pentru </w:t>
      </w:r>
      <w:r w:rsidR="004F4F48">
        <w:rPr>
          <w:rFonts w:ascii="Arial Narrow" w:eastAsiaTheme="minorHAnsi" w:hAnsi="Arial Narrow" w:cs="CIDFont+F3"/>
          <w:lang w:val="en-US" w:eastAsia="en-US" w:bidi="ar-SA"/>
        </w:rPr>
        <w:t>60</w:t>
      </w:r>
      <w:r w:rsidRPr="00A85B93">
        <w:rPr>
          <w:rFonts w:ascii="Arial Narrow" w:eastAsiaTheme="minorHAnsi" w:hAnsi="Arial Narrow" w:cs="CIDFont+F3"/>
          <w:lang w:val="en-US" w:eastAsia="en-US" w:bidi="ar-SA"/>
        </w:rPr>
        <w:t xml:space="preserve"> de persoane;</w:t>
      </w:r>
    </w:p>
    <w:p w14:paraId="7A941625" w14:textId="77777777" w:rsidR="00D43D85" w:rsidRPr="00A85B93" w:rsidRDefault="00D43D85" w:rsidP="00D43D85">
      <w:pPr>
        <w:pStyle w:val="ListParagraph"/>
        <w:widowControl/>
        <w:adjustRightInd w:val="0"/>
        <w:rPr>
          <w:rFonts w:ascii="Arial Narrow" w:eastAsiaTheme="minorHAnsi" w:hAnsi="Arial Narrow" w:cs="CIDFont+F3"/>
          <w:lang w:val="en-US" w:eastAsia="en-US" w:bidi="ar-SA"/>
        </w:rPr>
      </w:pPr>
      <w:r w:rsidRPr="00A85B93">
        <w:rPr>
          <w:rFonts w:ascii="Arial Narrow" w:eastAsiaTheme="minorHAnsi" w:hAnsi="Arial Narrow" w:cs="CIDFont+F3"/>
          <w:lang w:val="en-US" w:eastAsia="en-US" w:bidi="ar-SA"/>
        </w:rPr>
        <w:t>- băuturi: apă minerală/plată, bauturi răcoritoare;</w:t>
      </w:r>
    </w:p>
    <w:p w14:paraId="1EAEB4FD" w14:textId="1E2276FD" w:rsidR="00A72AAD" w:rsidRPr="00A85B93" w:rsidRDefault="00D43D85" w:rsidP="00D43D85">
      <w:pPr>
        <w:pStyle w:val="ListParagraph"/>
        <w:rPr>
          <w:rFonts w:ascii="Arial Narrow" w:hAnsi="Arial Narrow"/>
          <w:b/>
          <w:color w:val="FF0000"/>
        </w:rPr>
      </w:pPr>
      <w:r w:rsidRPr="00A85B93">
        <w:rPr>
          <w:rFonts w:ascii="Arial Narrow" w:eastAsiaTheme="minorHAnsi" w:hAnsi="Arial Narrow" w:cs="CIDFont+F3"/>
          <w:lang w:val="en-US" w:eastAsia="en-US" w:bidi="ar-SA"/>
        </w:rPr>
        <w:t>- posibilitate redare muzică ambientală.</w:t>
      </w:r>
    </w:p>
    <w:p w14:paraId="647C6DC1" w14:textId="77777777" w:rsidR="00D43D85" w:rsidRDefault="00D43D85" w:rsidP="00457B93">
      <w:pPr>
        <w:pStyle w:val="ListParagraph"/>
        <w:jc w:val="both"/>
        <w:rPr>
          <w:rFonts w:ascii="Arial Narrow" w:hAnsi="Arial Narrow"/>
          <w:b/>
          <w:color w:val="FF0000"/>
        </w:rPr>
      </w:pPr>
    </w:p>
    <w:p w14:paraId="468D6D1F" w14:textId="3C640764" w:rsidR="003D4F4D" w:rsidRPr="00BB4266" w:rsidRDefault="003D4F4D" w:rsidP="00457B93">
      <w:pPr>
        <w:pStyle w:val="ListParagraph"/>
        <w:jc w:val="bot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0BBB2DF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4F4F48">
        <w:rPr>
          <w:rFonts w:ascii="Arial Narrow" w:eastAsiaTheme="minorHAnsi" w:hAnsi="Arial Narrow" w:cstheme="minorHAnsi"/>
          <w:b/>
          <w:color w:val="0070C0"/>
          <w:u w:val="single"/>
          <w:lang w:eastAsia="en-US"/>
        </w:rPr>
        <w:t>30</w:t>
      </w:r>
      <w:r w:rsidR="001F3DE1" w:rsidRPr="000770FD">
        <w:rPr>
          <w:rFonts w:ascii="Arial Narrow" w:eastAsiaTheme="minorHAnsi" w:hAnsi="Arial Narrow" w:cstheme="minorHAnsi"/>
          <w:b/>
          <w:color w:val="0070C0"/>
          <w:u w:val="single"/>
          <w:lang w:eastAsia="en-US"/>
        </w:rPr>
        <w:t>.</w:t>
      </w:r>
      <w:r w:rsidR="004F4F48">
        <w:rPr>
          <w:rFonts w:ascii="Arial Narrow" w:eastAsiaTheme="minorHAnsi" w:hAnsi="Arial Narrow" w:cstheme="minorHAnsi"/>
          <w:b/>
          <w:color w:val="0070C0"/>
          <w:u w:val="single"/>
          <w:lang w:eastAsia="en-US"/>
        </w:rPr>
        <w:t>10</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3F4B1F53"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3E40E8">
        <w:rPr>
          <w:rFonts w:ascii="Arial Narrow" w:hAnsi="Arial Narrow"/>
          <w:b/>
          <w:color w:val="0070C0"/>
          <w:highlight w:val="yellow"/>
        </w:rPr>
        <w:t>luni</w:t>
      </w:r>
      <w:r w:rsidR="00726974" w:rsidRPr="001F3DE1">
        <w:rPr>
          <w:rFonts w:ascii="Arial Narrow" w:hAnsi="Arial Narrow"/>
          <w:b/>
          <w:color w:val="0070C0"/>
          <w:highlight w:val="yellow"/>
        </w:rPr>
        <w:t xml:space="preserve">, </w:t>
      </w:r>
      <w:r w:rsidR="004F4F48">
        <w:rPr>
          <w:rFonts w:ascii="Arial Narrow" w:hAnsi="Arial Narrow"/>
          <w:b/>
          <w:color w:val="0070C0"/>
          <w:highlight w:val="yellow"/>
        </w:rPr>
        <w:t>2</w:t>
      </w:r>
      <w:r w:rsidR="00EC1CB3">
        <w:rPr>
          <w:rFonts w:ascii="Arial Narrow" w:hAnsi="Arial Narrow"/>
          <w:b/>
          <w:color w:val="0070C0"/>
          <w:highlight w:val="yellow"/>
        </w:rPr>
        <w:t>6</w:t>
      </w:r>
      <w:r w:rsidR="001C613F" w:rsidRPr="001F3DE1">
        <w:rPr>
          <w:rFonts w:ascii="Arial Narrow" w:hAnsi="Arial Narrow"/>
          <w:b/>
          <w:color w:val="0070C0"/>
          <w:highlight w:val="yellow"/>
        </w:rPr>
        <w:t xml:space="preserve"> </w:t>
      </w:r>
      <w:r w:rsidR="004F4F48">
        <w:rPr>
          <w:rFonts w:ascii="Arial Narrow" w:hAnsi="Arial Narrow"/>
          <w:b/>
          <w:color w:val="0070C0"/>
          <w:highlight w:val="yellow"/>
        </w:rPr>
        <w:t>octombrie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3E40E8">
        <w:rPr>
          <w:rFonts w:ascii="Arial Narrow" w:hAnsi="Arial Narrow"/>
          <w:b/>
          <w:color w:val="0070C0"/>
          <w:highlight w:val="yellow"/>
        </w:rPr>
        <w:t>2</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2938041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w:t>
      </w:r>
      <w:r w:rsidR="00530B97" w:rsidRPr="00BB4266">
        <w:rPr>
          <w:rFonts w:ascii="Arial Narrow" w:hAnsi="Arial Narrow"/>
          <w:b/>
        </w:rPr>
        <w:t>cel mai bun raport calitate – preț</w:t>
      </w:r>
    </w:p>
    <w:p w14:paraId="3AC5F04C" w14:textId="21FBCEFA" w:rsidR="00530B97" w:rsidRPr="00BB4266" w:rsidRDefault="00530B97" w:rsidP="00530B97">
      <w:pPr>
        <w:pStyle w:val="ListParagraph"/>
        <w:numPr>
          <w:ilvl w:val="0"/>
          <w:numId w:val="1"/>
        </w:numPr>
        <w:jc w:val="both"/>
        <w:rPr>
          <w:rFonts w:ascii="Arial Narrow" w:hAnsi="Arial Narrow"/>
          <w:b/>
        </w:rPr>
      </w:pPr>
      <w:r>
        <w:rPr>
          <w:rFonts w:ascii="Arial Narrow" w:hAnsi="Arial Narrow"/>
          <w:b/>
        </w:rPr>
        <w:t xml:space="preserve">   </w:t>
      </w:r>
      <w:r w:rsidRPr="00BB4266">
        <w:rPr>
          <w:rFonts w:ascii="Arial Narrow" w:hAnsi="Arial Narrow"/>
          <w:b/>
        </w:rPr>
        <w:t xml:space="preserve">Factori de evaluare: financiar + 60% + tehnic 40% - distanta cea mai scurta (arie cerc) raportata la </w:t>
      </w:r>
      <w:r w:rsidR="004F4F48">
        <w:rPr>
          <w:rFonts w:asciiTheme="minorHAnsi" w:hAnsiTheme="minorHAnsi" w:cstheme="minorHAnsi"/>
          <w:b/>
          <w:bCs/>
          <w:color w:val="EE0000"/>
        </w:rPr>
        <w:t>Sala Polivalenta din Craiova</w:t>
      </w:r>
      <w:r>
        <w:rPr>
          <w:rFonts w:asciiTheme="minorHAnsi" w:hAnsiTheme="minorHAnsi" w:cstheme="minorHAnsi"/>
          <w:b/>
          <w:bCs/>
          <w:color w:val="EE0000"/>
        </w:rPr>
        <w:t xml:space="preserve"> – maxim </w:t>
      </w:r>
      <w:r w:rsidR="00D365BB">
        <w:rPr>
          <w:rFonts w:asciiTheme="minorHAnsi" w:hAnsiTheme="minorHAnsi" w:cstheme="minorHAnsi"/>
          <w:b/>
          <w:bCs/>
          <w:color w:val="EE0000"/>
        </w:rPr>
        <w:t>3 k</w:t>
      </w:r>
      <w:r>
        <w:rPr>
          <w:rFonts w:asciiTheme="minorHAnsi" w:hAnsiTheme="minorHAnsi" w:cstheme="minorHAnsi"/>
          <w:b/>
          <w:bCs/>
          <w:color w:val="EE0000"/>
        </w:rPr>
        <w:t>m.</w:t>
      </w:r>
    </w:p>
    <w:p w14:paraId="56A05984" w14:textId="77777777" w:rsidR="00530B97" w:rsidRPr="00BB4266" w:rsidRDefault="00530B97" w:rsidP="00530B97">
      <w:pPr>
        <w:pStyle w:val="ListParagraph"/>
        <w:jc w:val="both"/>
        <w:rPr>
          <w:rFonts w:ascii="Arial Narrow" w:hAnsi="Arial Narrow"/>
          <w:b/>
        </w:rPr>
      </w:pPr>
    </w:p>
    <w:p w14:paraId="609708D9" w14:textId="77777777" w:rsidR="00530B97" w:rsidRPr="00BB4266" w:rsidRDefault="00530B97" w:rsidP="00530B97">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3B5C41" w14:textId="77777777" w:rsidR="00530B97" w:rsidRPr="00BB4266" w:rsidRDefault="00530B97" w:rsidP="00530B97">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094EE0EA" w14:textId="77777777" w:rsidR="00530B97" w:rsidRPr="00BB4266" w:rsidRDefault="00530B97" w:rsidP="00530B97">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3217266F"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3D2A375B"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79A7F65"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1D15F74C"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6EBCDB86"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5E3E975E"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2241DC5F"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53AFFF94" w14:textId="77777777" w:rsidR="00530B97" w:rsidRPr="00BB4266" w:rsidRDefault="00530B97" w:rsidP="00530B97">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lastRenderedPageBreak/>
        <w:t>Punctaj maxim factor „tehnica”: 40</w:t>
      </w:r>
    </w:p>
    <w:p w14:paraId="21ECAD28"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0FBB8996"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2899FFDB"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36F94F86" w14:textId="77777777" w:rsidR="00530B97" w:rsidRPr="00BB4266" w:rsidRDefault="00530B97" w:rsidP="00530B97">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35A4BAE6" w:rsidR="004126DB" w:rsidRPr="00556B14" w:rsidRDefault="004126DB" w:rsidP="00D43D85">
      <w:pPr>
        <w:pStyle w:val="ListParagraph"/>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55443D1C" w14:textId="77777777" w:rsidR="00530B97" w:rsidRDefault="00530B97" w:rsidP="00927EBC">
      <w:pPr>
        <w:ind w:right="172"/>
        <w:rPr>
          <w:rFonts w:ascii="Arial Narrow" w:hAnsi="Arial Narrow"/>
          <w:b/>
          <w:sz w:val="20"/>
          <w:szCs w:val="20"/>
        </w:rPr>
      </w:pPr>
    </w:p>
    <w:p w14:paraId="4E7E2771" w14:textId="77777777" w:rsidR="00530B97" w:rsidRPr="00556B14" w:rsidRDefault="00530B97"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9F5C5A3" w14:textId="6EA25232" w:rsidR="00B8711D" w:rsidRPr="00927EBC" w:rsidRDefault="00B8711D" w:rsidP="00927EBC">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666FC1A0" w14:textId="77777777" w:rsidR="00927EBC" w:rsidRDefault="00927EBC" w:rsidP="00B8711D">
      <w:pPr>
        <w:pStyle w:val="ListParagraph"/>
        <w:rPr>
          <w:rFonts w:ascii="Arial Narrow" w:hAnsi="Arial Narrow"/>
          <w:b/>
        </w:rPr>
      </w:pPr>
    </w:p>
    <w:p w14:paraId="5DEEFC17" w14:textId="77777777" w:rsidR="00927EBC" w:rsidRPr="00BB4266" w:rsidRDefault="00927EBC" w:rsidP="00B8711D">
      <w:pPr>
        <w:pStyle w:val="ListParagraph"/>
        <w:rPr>
          <w:rFonts w:ascii="Arial Narrow" w:hAnsi="Arial Narrow"/>
          <w:b/>
        </w:rPr>
      </w:pPr>
    </w:p>
    <w:p w14:paraId="6E65BABD" w14:textId="77777777" w:rsidR="00927EBC" w:rsidRPr="00BB4266" w:rsidRDefault="00927EBC" w:rsidP="00927EBC">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 locatia / punctul de lucru): </w:t>
      </w:r>
    </w:p>
    <w:p w14:paraId="6D71ECB9" w14:textId="0DE6B977" w:rsidR="00B8711D" w:rsidRDefault="00B8711D" w:rsidP="00A85B93">
      <w:pPr>
        <w:ind w:right="172"/>
        <w:jc w:val="both"/>
        <w:rPr>
          <w:rFonts w:ascii="Arial Narrow" w:hAnsi="Arial Narrow"/>
          <w:b/>
        </w:rPr>
      </w:pPr>
    </w:p>
    <w:p w14:paraId="116D7707" w14:textId="77777777" w:rsidR="00927EBC" w:rsidRDefault="00927EBC" w:rsidP="00A85B93">
      <w:pPr>
        <w:ind w:right="172"/>
        <w:jc w:val="both"/>
        <w:rPr>
          <w:rFonts w:ascii="Arial Narrow" w:hAnsi="Arial Narrow"/>
          <w:b/>
        </w:rPr>
      </w:pPr>
    </w:p>
    <w:p w14:paraId="427C3EF0" w14:textId="77777777" w:rsidR="00927EBC" w:rsidRPr="00A85B93" w:rsidRDefault="00927EBC" w:rsidP="00A85B93">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D4BE" w14:textId="77777777" w:rsidR="004377FD" w:rsidRDefault="004377FD" w:rsidP="00B8711D">
      <w:r>
        <w:separator/>
      </w:r>
    </w:p>
  </w:endnote>
  <w:endnote w:type="continuationSeparator" w:id="0">
    <w:p w14:paraId="4D739BCB" w14:textId="77777777" w:rsidR="004377FD" w:rsidRDefault="004377FD"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DB38A" w14:textId="77777777" w:rsidR="004377FD" w:rsidRDefault="004377FD" w:rsidP="00B8711D">
      <w:r>
        <w:separator/>
      </w:r>
    </w:p>
  </w:footnote>
  <w:footnote w:type="continuationSeparator" w:id="0">
    <w:p w14:paraId="2285261A" w14:textId="77777777" w:rsidR="004377FD" w:rsidRDefault="004377FD"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80509"/>
    <w:rsid w:val="002916AB"/>
    <w:rsid w:val="002930C3"/>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765D0"/>
    <w:rsid w:val="003978AF"/>
    <w:rsid w:val="003B1205"/>
    <w:rsid w:val="003B1CD0"/>
    <w:rsid w:val="003B63E8"/>
    <w:rsid w:val="003C2C86"/>
    <w:rsid w:val="003C61D7"/>
    <w:rsid w:val="003D4F4D"/>
    <w:rsid w:val="003D5743"/>
    <w:rsid w:val="003E15DC"/>
    <w:rsid w:val="003E40E8"/>
    <w:rsid w:val="003E7D3B"/>
    <w:rsid w:val="003F73D2"/>
    <w:rsid w:val="00400E12"/>
    <w:rsid w:val="004016AB"/>
    <w:rsid w:val="00401E15"/>
    <w:rsid w:val="00410F02"/>
    <w:rsid w:val="004126DB"/>
    <w:rsid w:val="0042024C"/>
    <w:rsid w:val="00420420"/>
    <w:rsid w:val="00420CF7"/>
    <w:rsid w:val="004377FD"/>
    <w:rsid w:val="00455D63"/>
    <w:rsid w:val="00457B93"/>
    <w:rsid w:val="004672BE"/>
    <w:rsid w:val="00471CFF"/>
    <w:rsid w:val="004729C6"/>
    <w:rsid w:val="00475E61"/>
    <w:rsid w:val="00477843"/>
    <w:rsid w:val="0049148A"/>
    <w:rsid w:val="004924EE"/>
    <w:rsid w:val="004A1694"/>
    <w:rsid w:val="004C1050"/>
    <w:rsid w:val="004F3256"/>
    <w:rsid w:val="004F4F48"/>
    <w:rsid w:val="004F74B8"/>
    <w:rsid w:val="00512751"/>
    <w:rsid w:val="00515879"/>
    <w:rsid w:val="00517AC0"/>
    <w:rsid w:val="00521A79"/>
    <w:rsid w:val="0053006F"/>
    <w:rsid w:val="00530B97"/>
    <w:rsid w:val="00532D6B"/>
    <w:rsid w:val="00535D9E"/>
    <w:rsid w:val="00556B14"/>
    <w:rsid w:val="00577615"/>
    <w:rsid w:val="00581759"/>
    <w:rsid w:val="00582540"/>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3D6D"/>
    <w:rsid w:val="00666A77"/>
    <w:rsid w:val="00667381"/>
    <w:rsid w:val="00676795"/>
    <w:rsid w:val="00677BCB"/>
    <w:rsid w:val="00684D4D"/>
    <w:rsid w:val="00686E9A"/>
    <w:rsid w:val="00690CB1"/>
    <w:rsid w:val="006967FB"/>
    <w:rsid w:val="006A152A"/>
    <w:rsid w:val="006B29FB"/>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227F"/>
    <w:rsid w:val="008C3511"/>
    <w:rsid w:val="008C3E1B"/>
    <w:rsid w:val="008D642D"/>
    <w:rsid w:val="008E0586"/>
    <w:rsid w:val="008E693F"/>
    <w:rsid w:val="008F5A18"/>
    <w:rsid w:val="0091319A"/>
    <w:rsid w:val="00922368"/>
    <w:rsid w:val="00927EBC"/>
    <w:rsid w:val="0094722B"/>
    <w:rsid w:val="00954385"/>
    <w:rsid w:val="00960562"/>
    <w:rsid w:val="00992467"/>
    <w:rsid w:val="009A4CFD"/>
    <w:rsid w:val="009C4740"/>
    <w:rsid w:val="009C4FBC"/>
    <w:rsid w:val="009C5AA0"/>
    <w:rsid w:val="009D524B"/>
    <w:rsid w:val="009E2E45"/>
    <w:rsid w:val="009E6AD6"/>
    <w:rsid w:val="00A127A5"/>
    <w:rsid w:val="00A16EDB"/>
    <w:rsid w:val="00A23616"/>
    <w:rsid w:val="00A24109"/>
    <w:rsid w:val="00A41739"/>
    <w:rsid w:val="00A56F58"/>
    <w:rsid w:val="00A67FA2"/>
    <w:rsid w:val="00A71D27"/>
    <w:rsid w:val="00A72AAD"/>
    <w:rsid w:val="00A73B4D"/>
    <w:rsid w:val="00A80CF6"/>
    <w:rsid w:val="00A85B93"/>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B71A6"/>
    <w:rsid w:val="00BC3B2C"/>
    <w:rsid w:val="00BD1A1A"/>
    <w:rsid w:val="00BE2E7A"/>
    <w:rsid w:val="00BF2ADF"/>
    <w:rsid w:val="00C00739"/>
    <w:rsid w:val="00C05C96"/>
    <w:rsid w:val="00C10CA0"/>
    <w:rsid w:val="00C1216D"/>
    <w:rsid w:val="00C2164C"/>
    <w:rsid w:val="00C302F0"/>
    <w:rsid w:val="00C443EF"/>
    <w:rsid w:val="00C50BF5"/>
    <w:rsid w:val="00C90D78"/>
    <w:rsid w:val="00C93940"/>
    <w:rsid w:val="00C9759B"/>
    <w:rsid w:val="00CA7A07"/>
    <w:rsid w:val="00CB758E"/>
    <w:rsid w:val="00CC5659"/>
    <w:rsid w:val="00CC5C5B"/>
    <w:rsid w:val="00CE5127"/>
    <w:rsid w:val="00CF307A"/>
    <w:rsid w:val="00D03686"/>
    <w:rsid w:val="00D10434"/>
    <w:rsid w:val="00D13D01"/>
    <w:rsid w:val="00D31E27"/>
    <w:rsid w:val="00D3240F"/>
    <w:rsid w:val="00D365BB"/>
    <w:rsid w:val="00D3691D"/>
    <w:rsid w:val="00D4132B"/>
    <w:rsid w:val="00D43D85"/>
    <w:rsid w:val="00D52359"/>
    <w:rsid w:val="00D554F9"/>
    <w:rsid w:val="00D75940"/>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3289"/>
    <w:rsid w:val="00E664BE"/>
    <w:rsid w:val="00E677DA"/>
    <w:rsid w:val="00E76F22"/>
    <w:rsid w:val="00E80DC1"/>
    <w:rsid w:val="00E86801"/>
    <w:rsid w:val="00E87FE7"/>
    <w:rsid w:val="00EA27F5"/>
    <w:rsid w:val="00EB302F"/>
    <w:rsid w:val="00EC19A5"/>
    <w:rsid w:val="00EC1CB3"/>
    <w:rsid w:val="00EE3536"/>
    <w:rsid w:val="00EF3F76"/>
    <w:rsid w:val="00EF6A6F"/>
    <w:rsid w:val="00F123FE"/>
    <w:rsid w:val="00F3471F"/>
    <w:rsid w:val="00F467F3"/>
    <w:rsid w:val="00F519D6"/>
    <w:rsid w:val="00F54720"/>
    <w:rsid w:val="00F632D8"/>
    <w:rsid w:val="00F6559B"/>
    <w:rsid w:val="00F70779"/>
    <w:rsid w:val="00F81350"/>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18</cp:revision>
  <dcterms:created xsi:type="dcterms:W3CDTF">2026-07-14T18:00:00Z</dcterms:created>
  <dcterms:modified xsi:type="dcterms:W3CDTF">2026-10-22T13:26:00Z</dcterms:modified>
</cp:coreProperties>
</file>